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AE8" w:rsidRDefault="007D7EEC" w:rsidP="007D7EEC">
      <w:pPr>
        <w:rPr>
          <w:rFonts w:hint="eastAsia"/>
          <w:b/>
          <w:color w:val="2B2B2B"/>
          <w:sz w:val="28"/>
          <w:szCs w:val="28"/>
        </w:rPr>
      </w:pPr>
      <w:bookmarkStart w:id="0" w:name="_GoBack"/>
      <w:r w:rsidRPr="007D7EEC">
        <w:rPr>
          <w:rFonts w:hint="eastAsia"/>
          <w:b/>
          <w:color w:val="2B2B2B"/>
          <w:sz w:val="28"/>
          <w:szCs w:val="28"/>
        </w:rPr>
        <w:t>《画角》教学反思</w:t>
      </w:r>
    </w:p>
    <w:bookmarkEnd w:id="0"/>
    <w:p w:rsidR="007D7EEC" w:rsidRPr="007D7EEC" w:rsidRDefault="007D7EEC" w:rsidP="007D7EEC">
      <w:pPr>
        <w:pStyle w:val="a6"/>
        <w:shd w:val="clear" w:color="auto" w:fill="FFFFFF"/>
        <w:spacing w:before="0" w:beforeAutospacing="0" w:after="288" w:afterAutospacing="0" w:line="360" w:lineRule="atLeast"/>
        <w:ind w:firstLine="480"/>
        <w:rPr>
          <w:color w:val="2B2B2B"/>
        </w:rPr>
      </w:pPr>
      <w:r w:rsidRPr="007D7EEC">
        <w:rPr>
          <w:rFonts w:hint="eastAsia"/>
          <w:color w:val="2B2B2B"/>
        </w:rPr>
        <w:t>“画角”是在学生直观认识锐角、直角、钝角、平角、周角以及掌握角的度量的基础上教学的。让学生在画角的操作过程中进一步体验角的定义和各类角的大小区域，其知识迁移点是量角器的使用--量角、画角的共同点，即“两重合一对准”。教材的例题出示了画角的三个步骤，让学生按照规定的步骤去画，是为了初步培养学生的作图能力，并让学生体验运用迁移学习新知识的方法，同时也为后续学习“垂直”和“确定物体的位置”等知识打下基础。</w:t>
      </w:r>
    </w:p>
    <w:p w:rsidR="007D7EEC" w:rsidRPr="007D7EEC" w:rsidRDefault="007D7EEC" w:rsidP="007D7EEC">
      <w:pPr>
        <w:pStyle w:val="a6"/>
        <w:shd w:val="clear" w:color="auto" w:fill="FFFFFF"/>
        <w:spacing w:before="0" w:beforeAutospacing="0" w:after="288" w:afterAutospacing="0" w:line="360" w:lineRule="atLeast"/>
        <w:ind w:firstLine="480"/>
        <w:rPr>
          <w:rFonts w:hint="eastAsia"/>
          <w:color w:val="2B2B2B"/>
        </w:rPr>
      </w:pPr>
      <w:r w:rsidRPr="007D7EEC">
        <w:rPr>
          <w:rFonts w:hint="eastAsia"/>
          <w:color w:val="2B2B2B"/>
        </w:rPr>
        <w:t>教材是这样安排的：出示了画角的三个步骤，让学生按照规定的步骤去画。1、画一条射线，使量角器的中心和射线的端点重合，0刻度线和射线重合。2、在量角器65度线的地方点一个点。3、以画出的射线和端点为端点，通过刚画的点，再画一条射线。这里，我结合前后知识，在画角前给学生加了一步：估计。先想你要画的角有多大，是什么角，比如要画65度的角，用手比划一下大约多大，画完后再看看自己前面估计得怎么样，这样就会让学生在画完角后自己检查出错误。例如：里外圈的混淆，把65度画成115度，本来自己估计的是小于90度的锐角，而画成了钝角，那肯定是画错了，自己检查出错误并改正。另外，在画完后，我也加了一步：检查。再用量角器量自己画的角是不是要求画的度数，然后标上弧度和度数。这样，才完成画角。</w:t>
      </w:r>
    </w:p>
    <w:p w:rsidR="007D7EEC" w:rsidRPr="007D7EEC" w:rsidRDefault="007D7EEC" w:rsidP="007D7EEC">
      <w:pPr>
        <w:pStyle w:val="a6"/>
        <w:shd w:val="clear" w:color="auto" w:fill="FFFFFF"/>
        <w:spacing w:before="0" w:beforeAutospacing="0" w:after="288" w:afterAutospacing="0" w:line="360" w:lineRule="atLeast"/>
        <w:ind w:firstLine="480"/>
        <w:rPr>
          <w:rFonts w:hint="eastAsia"/>
          <w:color w:val="2B2B2B"/>
        </w:rPr>
      </w:pPr>
      <w:r w:rsidRPr="007D7EEC">
        <w:rPr>
          <w:rFonts w:hint="eastAsia"/>
          <w:color w:val="2B2B2B"/>
        </w:rPr>
        <w:t>通过这样的教学，不仅提高了画角的正确率，在此过程中也培养了学生的空间观念和检验的好习惯。本课教学也收到了很好的效果。</w:t>
      </w:r>
    </w:p>
    <w:p w:rsidR="007D7EEC" w:rsidRDefault="007D7EEC" w:rsidP="007D7EEC">
      <w:pPr>
        <w:rPr>
          <w:rFonts w:hint="eastAsia"/>
          <w:b/>
          <w:szCs w:val="24"/>
        </w:rPr>
      </w:pPr>
    </w:p>
    <w:p w:rsidR="007D7EEC" w:rsidRPr="007D7EEC" w:rsidRDefault="007D7EEC" w:rsidP="007D7EEC">
      <w:pPr>
        <w:rPr>
          <w:b/>
          <w:szCs w:val="24"/>
        </w:rPr>
      </w:pPr>
    </w:p>
    <w:sectPr w:rsidR="007D7EEC" w:rsidRPr="007D7EEC">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12D7" w:rsidRDefault="00D312D7" w:rsidP="00166B09">
      <w:r>
        <w:separator/>
      </w:r>
    </w:p>
  </w:endnote>
  <w:endnote w:type="continuationSeparator" w:id="0">
    <w:p w:rsidR="00D312D7" w:rsidRDefault="00D312D7" w:rsidP="00166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B09" w:rsidRDefault="00166B09" w:rsidP="00166B09">
    <w:pPr>
      <w:pStyle w:val="a4"/>
      <w:jc w:val="right"/>
    </w:pPr>
  </w:p>
  <w:p w:rsidR="00166B09" w:rsidRDefault="00166B09" w:rsidP="00166B09">
    <w:pPr>
      <w:pStyle w:val="a4"/>
      <w:jc w:val="right"/>
    </w:pPr>
    <w:r>
      <w:rPr>
        <w:noProof/>
      </w:rPr>
      <w:drawing>
        <wp:anchor distT="0" distB="0" distL="114300" distR="114300" simplePos="0" relativeHeight="251658240" behindDoc="1" locked="0" layoutInCell="0" allowOverlap="1" wp14:anchorId="2BABD26F" wp14:editId="79B4B826">
          <wp:simplePos x="0" y="0"/>
          <wp:positionH relativeFrom="margin">
            <wp:posOffset>-153670</wp:posOffset>
          </wp:positionH>
          <wp:positionV relativeFrom="margin">
            <wp:posOffset>5295265</wp:posOffset>
          </wp:positionV>
          <wp:extent cx="2337435" cy="1711960"/>
          <wp:effectExtent l="0" t="0" r="5715" b="2540"/>
          <wp:wrapNone/>
          <wp:docPr id="4" name="图片 4"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59264" behindDoc="1" locked="0" layoutInCell="0" allowOverlap="1" wp14:anchorId="2509831E" wp14:editId="78F7CC5E">
          <wp:simplePos x="0" y="0"/>
          <wp:positionH relativeFrom="margin">
            <wp:posOffset>2932430</wp:posOffset>
          </wp:positionH>
          <wp:positionV relativeFrom="margin">
            <wp:posOffset>5828665</wp:posOffset>
          </wp:positionV>
          <wp:extent cx="2337435" cy="1711960"/>
          <wp:effectExtent l="0" t="0" r="5715" b="2540"/>
          <wp:wrapNone/>
          <wp:docPr id="3" name="图片 3"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rFonts w:hint="eastAsia"/>
        <w:noProof/>
      </w:rPr>
      <w:drawing>
        <wp:inline distT="0" distB="0" distL="114300" distR="114300" wp14:anchorId="5568345F" wp14:editId="19AE14E1">
          <wp:extent cx="1123950" cy="285750"/>
          <wp:effectExtent l="0" t="0" r="0" b="0"/>
          <wp:docPr id="1" name="图片 1"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未标题-1"/>
                  <pic:cNvPicPr>
                    <a:picLocks noChangeAspect="1"/>
                  </pic:cNvPicPr>
                </pic:nvPicPr>
                <pic:blipFill>
                  <a:blip r:embed="rId2"/>
                  <a:stretch>
                    <a:fillRect/>
                  </a:stretch>
                </pic:blipFill>
                <pic:spPr>
                  <a:xfrm>
                    <a:off x="0" y="0"/>
                    <a:ext cx="1123950" cy="285750"/>
                  </a:xfrm>
                  <a:prstGeom prst="rect">
                    <a:avLst/>
                  </a:prstGeom>
                </pic:spPr>
              </pic:pic>
            </a:graphicData>
          </a:graphic>
        </wp:inline>
      </w:drawing>
    </w:r>
    <w:r>
      <w:rPr>
        <w:rFonts w:hint="eastAsia"/>
      </w:rPr>
      <w:t xml:space="preserve">                                         </w:t>
    </w:r>
    <w:r>
      <w:rPr>
        <w:rFonts w:hint="eastAsia"/>
        <w:noProof/>
      </w:rPr>
      <w:drawing>
        <wp:inline distT="0" distB="0" distL="114300" distR="114300" wp14:anchorId="4663B296" wp14:editId="79C6FCD4">
          <wp:extent cx="1771650" cy="285750"/>
          <wp:effectExtent l="0" t="0" r="0" b="0"/>
          <wp:docPr id="2" name="图片 2" descr="未标题-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未标题-2"/>
                  <pic:cNvPicPr>
                    <a:picLocks noChangeAspect="1"/>
                  </pic:cNvPicPr>
                </pic:nvPicPr>
                <pic:blipFill>
                  <a:blip r:embed="rId3"/>
                  <a:stretch>
                    <a:fillRect/>
                  </a:stretch>
                </pic:blipFill>
                <pic:spPr>
                  <a:xfrm>
                    <a:off x="0" y="0"/>
                    <a:ext cx="1771650" cy="285750"/>
                  </a:xfrm>
                  <a:prstGeom prst="rect">
                    <a:avLst/>
                  </a:prstGeom>
                </pic:spPr>
              </pic:pic>
            </a:graphicData>
          </a:graphic>
        </wp:inline>
      </w:drawing>
    </w:r>
  </w:p>
  <w:p w:rsidR="00166B09" w:rsidRDefault="00166B0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12D7" w:rsidRDefault="00D312D7" w:rsidP="00166B09">
      <w:r>
        <w:separator/>
      </w:r>
    </w:p>
  </w:footnote>
  <w:footnote w:type="continuationSeparator" w:id="0">
    <w:p w:rsidR="00D312D7" w:rsidRDefault="00D312D7" w:rsidP="00166B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B09" w:rsidRPr="00997D66" w:rsidRDefault="00166B09" w:rsidP="00166B09">
    <w:pPr>
      <w:pStyle w:val="a4"/>
      <w:jc w:val="right"/>
    </w:pPr>
    <w:r>
      <w:rPr>
        <w:noProof/>
      </w:rPr>
      <w:drawing>
        <wp:anchor distT="0" distB="0" distL="114300" distR="114300" simplePos="0" relativeHeight="251657216" behindDoc="1" locked="0" layoutInCell="0" allowOverlap="1" wp14:anchorId="372D8447" wp14:editId="68386B90">
          <wp:simplePos x="0" y="0"/>
          <wp:positionH relativeFrom="margin">
            <wp:posOffset>2868930</wp:posOffset>
          </wp:positionH>
          <wp:positionV relativeFrom="margin">
            <wp:posOffset>3466465</wp:posOffset>
          </wp:positionV>
          <wp:extent cx="2337435" cy="1711960"/>
          <wp:effectExtent l="0" t="0" r="5715" b="2540"/>
          <wp:wrapNone/>
          <wp:docPr id="9" name="图片 9"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56192" behindDoc="1" locked="0" layoutInCell="0" allowOverlap="1" wp14:anchorId="57834FFF" wp14:editId="63A0DDEC">
          <wp:simplePos x="0" y="0"/>
          <wp:positionH relativeFrom="margin">
            <wp:posOffset>-217170</wp:posOffset>
          </wp:positionH>
          <wp:positionV relativeFrom="margin">
            <wp:posOffset>2933065</wp:posOffset>
          </wp:positionV>
          <wp:extent cx="2337435" cy="1711960"/>
          <wp:effectExtent l="0" t="0" r="5715" b="2540"/>
          <wp:wrapNone/>
          <wp:docPr id="6" name="图片 6"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55168" behindDoc="1" locked="0" layoutInCell="0" allowOverlap="1" wp14:anchorId="2D6EA357" wp14:editId="087D1D12">
          <wp:simplePos x="0" y="0"/>
          <wp:positionH relativeFrom="margin">
            <wp:posOffset>2792730</wp:posOffset>
          </wp:positionH>
          <wp:positionV relativeFrom="margin">
            <wp:posOffset>1129665</wp:posOffset>
          </wp:positionV>
          <wp:extent cx="2337435" cy="1711960"/>
          <wp:effectExtent l="0" t="0" r="5715" b="2540"/>
          <wp:wrapNone/>
          <wp:docPr id="5" name="图片 5"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sidR="00D312D7">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5777798" o:spid="_x0000_s2049" type="#_x0000_t75" style="position:absolute;left:0;text-align:left;margin-left:-23.1pt;margin-top:46.95pt;width:184.05pt;height:134.8pt;z-index:-251656192;mso-position-horizontal-relative:margin;mso-position-vertical-relative:margin;mso-width-relative:page;mso-height-relative:page" o:allowincell="f">
          <v:imagedata r:id="rId2" o:title="爱智康水印"/>
          <w10:wrap anchorx="margin" anchory="margin"/>
        </v:shape>
      </w:pict>
    </w:r>
    <w:r>
      <w:rPr>
        <w:rFonts w:hint="eastAsia"/>
        <w:noProof/>
      </w:rPr>
      <w:drawing>
        <wp:inline distT="0" distB="0" distL="114300" distR="114300" wp14:anchorId="42D0F48F" wp14:editId="6542F48E">
          <wp:extent cx="1123950" cy="285750"/>
          <wp:effectExtent l="0" t="0" r="0" b="0"/>
          <wp:docPr id="7" name="图片 7"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未标题-1"/>
                  <pic:cNvPicPr>
                    <a:picLocks noChangeAspect="1"/>
                  </pic:cNvPicPr>
                </pic:nvPicPr>
                <pic:blipFill>
                  <a:blip r:embed="rId3"/>
                  <a:stretch>
                    <a:fillRect/>
                  </a:stretch>
                </pic:blipFill>
                <pic:spPr>
                  <a:xfrm>
                    <a:off x="0" y="0"/>
                    <a:ext cx="1123950" cy="285750"/>
                  </a:xfrm>
                  <a:prstGeom prst="rect">
                    <a:avLst/>
                  </a:prstGeom>
                </pic:spPr>
              </pic:pic>
            </a:graphicData>
          </a:graphic>
        </wp:inline>
      </w:drawing>
    </w:r>
    <w:r>
      <w:rPr>
        <w:rFonts w:hint="eastAsia"/>
      </w:rPr>
      <w:t xml:space="preserve">                                         </w:t>
    </w:r>
    <w:r>
      <w:rPr>
        <w:rFonts w:hint="eastAsia"/>
        <w:noProof/>
      </w:rPr>
      <w:drawing>
        <wp:inline distT="0" distB="0" distL="114300" distR="114300" wp14:anchorId="54ACC6EC" wp14:editId="035835B0">
          <wp:extent cx="1771650" cy="285750"/>
          <wp:effectExtent l="0" t="0" r="0" b="0"/>
          <wp:docPr id="8" name="图片 8" descr="未标题-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未标题-2"/>
                  <pic:cNvPicPr>
                    <a:picLocks noChangeAspect="1"/>
                  </pic:cNvPicPr>
                </pic:nvPicPr>
                <pic:blipFill>
                  <a:blip r:embed="rId4"/>
                  <a:stretch>
                    <a:fillRect/>
                  </a:stretch>
                </pic:blipFill>
                <pic:spPr>
                  <a:xfrm>
                    <a:off x="0" y="0"/>
                    <a:ext cx="1771650" cy="285750"/>
                  </a:xfrm>
                  <a:prstGeom prst="rect">
                    <a:avLst/>
                  </a:prstGeom>
                </pic:spPr>
              </pic:pic>
            </a:graphicData>
          </a:graphic>
        </wp:inline>
      </w:drawing>
    </w:r>
  </w:p>
  <w:p w:rsidR="00166B09" w:rsidRDefault="00166B0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oNotDisplayPageBoundaries/>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968"/>
    <w:rsid w:val="00166B09"/>
    <w:rsid w:val="005E7AE8"/>
    <w:rsid w:val="007D7EEC"/>
    <w:rsid w:val="00C80968"/>
    <w:rsid w:val="00D312D7"/>
    <w:rsid w:val="00DD29C1"/>
    <w:rsid w:val="00F555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宋体" w:eastAsia="宋体" w:hAnsi="宋体" w:cs="宋体"/>
        <w:sz w:val="24"/>
        <w:szCs w:val="18"/>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66B09"/>
    <w:pPr>
      <w:pBdr>
        <w:bottom w:val="single" w:sz="6" w:space="1" w:color="auto"/>
      </w:pBdr>
      <w:tabs>
        <w:tab w:val="center" w:pos="4153"/>
        <w:tab w:val="right" w:pos="8306"/>
      </w:tabs>
      <w:snapToGrid w:val="0"/>
      <w:jc w:val="center"/>
    </w:pPr>
    <w:rPr>
      <w:sz w:val="18"/>
    </w:rPr>
  </w:style>
  <w:style w:type="character" w:customStyle="1" w:styleId="Char">
    <w:name w:val="页眉 Char"/>
    <w:basedOn w:val="a0"/>
    <w:link w:val="a3"/>
    <w:uiPriority w:val="99"/>
    <w:rsid w:val="00166B09"/>
    <w:rPr>
      <w:sz w:val="18"/>
    </w:rPr>
  </w:style>
  <w:style w:type="paragraph" w:styleId="a4">
    <w:name w:val="footer"/>
    <w:basedOn w:val="a"/>
    <w:link w:val="Char0"/>
    <w:uiPriority w:val="99"/>
    <w:unhideWhenUsed/>
    <w:rsid w:val="00166B09"/>
    <w:pPr>
      <w:tabs>
        <w:tab w:val="center" w:pos="4153"/>
        <w:tab w:val="right" w:pos="8306"/>
      </w:tabs>
      <w:snapToGrid w:val="0"/>
      <w:jc w:val="left"/>
    </w:pPr>
    <w:rPr>
      <w:sz w:val="18"/>
    </w:rPr>
  </w:style>
  <w:style w:type="character" w:customStyle="1" w:styleId="Char0">
    <w:name w:val="页脚 Char"/>
    <w:basedOn w:val="a0"/>
    <w:link w:val="a4"/>
    <w:uiPriority w:val="99"/>
    <w:rsid w:val="00166B09"/>
    <w:rPr>
      <w:sz w:val="18"/>
    </w:rPr>
  </w:style>
  <w:style w:type="paragraph" w:styleId="a5">
    <w:name w:val="Balloon Text"/>
    <w:basedOn w:val="a"/>
    <w:link w:val="Char1"/>
    <w:uiPriority w:val="99"/>
    <w:semiHidden/>
    <w:unhideWhenUsed/>
    <w:rsid w:val="00166B09"/>
    <w:rPr>
      <w:sz w:val="18"/>
    </w:rPr>
  </w:style>
  <w:style w:type="character" w:customStyle="1" w:styleId="Char1">
    <w:name w:val="批注框文本 Char"/>
    <w:basedOn w:val="a0"/>
    <w:link w:val="a5"/>
    <w:uiPriority w:val="99"/>
    <w:semiHidden/>
    <w:rsid w:val="00166B09"/>
    <w:rPr>
      <w:sz w:val="18"/>
    </w:rPr>
  </w:style>
  <w:style w:type="paragraph" w:styleId="a6">
    <w:name w:val="Normal (Web)"/>
    <w:basedOn w:val="a"/>
    <w:uiPriority w:val="99"/>
    <w:semiHidden/>
    <w:unhideWhenUsed/>
    <w:rsid w:val="007D7EEC"/>
    <w:pPr>
      <w:widowControl/>
      <w:spacing w:before="100" w:beforeAutospacing="1" w:after="100" w:afterAutospacing="1"/>
      <w:jc w:val="left"/>
    </w:pPr>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宋体" w:eastAsia="宋体" w:hAnsi="宋体" w:cs="宋体"/>
        <w:sz w:val="24"/>
        <w:szCs w:val="18"/>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66B09"/>
    <w:pPr>
      <w:pBdr>
        <w:bottom w:val="single" w:sz="6" w:space="1" w:color="auto"/>
      </w:pBdr>
      <w:tabs>
        <w:tab w:val="center" w:pos="4153"/>
        <w:tab w:val="right" w:pos="8306"/>
      </w:tabs>
      <w:snapToGrid w:val="0"/>
      <w:jc w:val="center"/>
    </w:pPr>
    <w:rPr>
      <w:sz w:val="18"/>
    </w:rPr>
  </w:style>
  <w:style w:type="character" w:customStyle="1" w:styleId="Char">
    <w:name w:val="页眉 Char"/>
    <w:basedOn w:val="a0"/>
    <w:link w:val="a3"/>
    <w:uiPriority w:val="99"/>
    <w:rsid w:val="00166B09"/>
    <w:rPr>
      <w:sz w:val="18"/>
    </w:rPr>
  </w:style>
  <w:style w:type="paragraph" w:styleId="a4">
    <w:name w:val="footer"/>
    <w:basedOn w:val="a"/>
    <w:link w:val="Char0"/>
    <w:uiPriority w:val="99"/>
    <w:unhideWhenUsed/>
    <w:rsid w:val="00166B09"/>
    <w:pPr>
      <w:tabs>
        <w:tab w:val="center" w:pos="4153"/>
        <w:tab w:val="right" w:pos="8306"/>
      </w:tabs>
      <w:snapToGrid w:val="0"/>
      <w:jc w:val="left"/>
    </w:pPr>
    <w:rPr>
      <w:sz w:val="18"/>
    </w:rPr>
  </w:style>
  <w:style w:type="character" w:customStyle="1" w:styleId="Char0">
    <w:name w:val="页脚 Char"/>
    <w:basedOn w:val="a0"/>
    <w:link w:val="a4"/>
    <w:uiPriority w:val="99"/>
    <w:rsid w:val="00166B09"/>
    <w:rPr>
      <w:sz w:val="18"/>
    </w:rPr>
  </w:style>
  <w:style w:type="paragraph" w:styleId="a5">
    <w:name w:val="Balloon Text"/>
    <w:basedOn w:val="a"/>
    <w:link w:val="Char1"/>
    <w:uiPriority w:val="99"/>
    <w:semiHidden/>
    <w:unhideWhenUsed/>
    <w:rsid w:val="00166B09"/>
    <w:rPr>
      <w:sz w:val="18"/>
    </w:rPr>
  </w:style>
  <w:style w:type="character" w:customStyle="1" w:styleId="Char1">
    <w:name w:val="批注框文本 Char"/>
    <w:basedOn w:val="a0"/>
    <w:link w:val="a5"/>
    <w:uiPriority w:val="99"/>
    <w:semiHidden/>
    <w:rsid w:val="00166B09"/>
    <w:rPr>
      <w:sz w:val="18"/>
    </w:rPr>
  </w:style>
  <w:style w:type="paragraph" w:styleId="a6">
    <w:name w:val="Normal (Web)"/>
    <w:basedOn w:val="a"/>
    <w:uiPriority w:val="99"/>
    <w:semiHidden/>
    <w:unhideWhenUsed/>
    <w:rsid w:val="007D7EEC"/>
    <w:pPr>
      <w:widowControl/>
      <w:spacing w:before="100" w:beforeAutospacing="1" w:after="100" w:afterAutospacing="1"/>
      <w:jc w:val="left"/>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1796887">
      <w:bodyDiv w:val="1"/>
      <w:marLeft w:val="0"/>
      <w:marRight w:val="0"/>
      <w:marTop w:val="0"/>
      <w:marBottom w:val="0"/>
      <w:divBdr>
        <w:top w:val="none" w:sz="0" w:space="0" w:color="auto"/>
        <w:left w:val="none" w:sz="0" w:space="0" w:color="auto"/>
        <w:bottom w:val="none" w:sz="0" w:space="0" w:color="auto"/>
        <w:right w:val="none" w:sz="0" w:space="0" w:color="auto"/>
      </w:divBdr>
    </w:div>
    <w:div w:id="156036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90</Words>
  <Characters>519</Characters>
  <Application>Microsoft Office Word</Application>
  <DocSecurity>0</DocSecurity>
  <Lines>4</Lines>
  <Paragraphs>1</Paragraphs>
  <ScaleCrop>false</ScaleCrop>
  <Company>datathink</Company>
  <LinksUpToDate>false</LinksUpToDate>
  <CharactersWithSpaces>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2017-04-16T06:42:00Z</dcterms:created>
  <dcterms:modified xsi:type="dcterms:W3CDTF">2017-04-16T06:43:00Z</dcterms:modified>
</cp:coreProperties>
</file>