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-1137920</wp:posOffset>
                </wp:positionH>
                <wp:positionV relativeFrom="paragraph">
                  <wp:posOffset>-918845</wp:posOffset>
                </wp:positionV>
                <wp:extent cx="7651115" cy="11043920"/>
                <wp:effectExtent l="0" t="0" r="6985" b="5080"/>
                <wp:wrapNone/>
                <wp:docPr id="295" name="矩形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1115" cy="11043920"/>
                        </a:xfrm>
                        <a:prstGeom prst="rect">
                          <a:avLst/>
                        </a:prstGeom>
                        <a:solidFill>
                          <a:srgbClr val="DD2D21">
                            <a:alpha val="1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6pt;margin-top:-72.35pt;height:869.6pt;width:602.45pt;z-index:251609088;v-text-anchor:middle;mso-width-relative:page;mso-height-relative:page;" fillcolor="#DD2D21" filled="t" stroked="f" coordsize="21600,21600" o:gfxdata="UEsDBAoAAAAAAIdO4kAAAAAAAAAAAAAAAAAEAAAAZHJzL1BLAwQUAAAACACHTuJAP3iVZdkAAAAP&#10;AQAADwAAAGRycy9kb3ducmV2LnhtbE2PwW6DMAyG75P2DpEn7dYmIGgLJVTbtN23tjvs5pIUUImD&#10;SErZ2y+c1ttn+dfvz8VuMh0b9eBaSxKipQCmqbKqpVrC8fCx2ABzHklhZ0lL+NUOduXjQ4G5sjf6&#10;0uPe1yyUkMtRQuN9n3PuqkYbdEvbawq7sx0M+jAONVcD3kK56XgsxIobbClcaLDXb42uLvurkbB6&#10;vfy8vH9mB4fj9M0Jj7TJhJTPT5HYAvN68v9hmPWDOpTB6WSvpBzrJCyidRaH7ExJsgY2Z0ScBjoF&#10;SrMkBV4W/P6P8g9QSwMEFAAAAAgAh07iQLavvWBSAgAAdAQAAA4AAABkcnMvZTJvRG9jLnhtbK1U&#10;zY7TQAy+I/EOo7nTNKH702rTVbXVIqQVrFQQZ3cyaUaaPzzTpuVlkLjxEDwO4jXwTNrdCm6IHCb2&#10;2LE/f7Zzc7s3mu0kBuVszcvRmDNphWuU3dT844f7V9echQi2Ae2srPlBBn47f/nipvczWbnO6UYi&#10;oyA2zHpf8y5GPyuKIDppIIycl5aMrUMDkVTcFA1CT9GNLqrx+LLoHTYenZAh0O1yMPJ5jt+2UsT3&#10;bRtkZLrmhC3mE/O5Tmcxv4HZBsF3ShxhwD+gMKAsJX0KtYQIbIvqr1BGCXTBtXEknClc2yohcw1U&#10;TTn+o5pVB17mWoic4J9oCv8vrHi3e0SmmppX0wvOLBhq0q+v33/++MbSDfHT+zAjt5V/xKMWSEzF&#10;7ls06U1lsH3m9PDEqdxHJujy6vKiLEsKLchWluPJ62mVaS+ev/cY4hvpDEtCzZG6lsmE3UOIlJNc&#10;Ty4pXXBaNfdK66zgZn2nke2AOrxcVsuqHL7VvoPhthzTkyqhOGFwH+TzONqyngBWV+TKBNAothoi&#10;icYTOcFuOAO9oRkXEXMC6xIEijqAW0LohnQZ3jBYRkWabq1Mza8TiBMKbQlA4nVgMklr1xyoE+iG&#10;EQ1e3Cti4wFCfASkmSRYtGdk7Rx+4aynmSVcn7eAkjP91tJQTMvJJA15ViYXV0Q0w3PL+txit+bO&#10;EWklbagXWUz+UZ/EFp35ROu1SFnJBFZQ7oGBo3IXh12iBRVyschuNNge4oNdeZGCJ4KsW2yja1Vu&#10;5nO1RxJotHM/jmuYdudcz17PP4v5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D94lWXZAAAADwEA&#10;AA8AAAAAAAAAAQAgAAAAIgAAAGRycy9kb3ducmV2LnhtbFBLAQIUABQAAAAIAIdO4kC2r71gUgIA&#10;AHQEAAAOAAAAAAAAAAEAIAAAACgBAABkcnMvZTJvRG9jLnhtbFBLBQYAAAAABgAGAFkBAADsBQAA&#10;AAA=&#10;">
                <v:fill on="t" opacity="6553f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7826375</wp:posOffset>
                </wp:positionV>
                <wp:extent cx="2624455" cy="945515"/>
                <wp:effectExtent l="0" t="0" r="0" b="0"/>
                <wp:wrapNone/>
                <wp:docPr id="30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4364" cy="945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napToGrid w:val="0"/>
                              <w:spacing w:before="0" w:beforeAutospacing="0" w:after="0" w:afterAutospacing="0" w:line="336" w:lineRule="auto"/>
                            </w:pP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推荐时间：201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月15日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66.55pt;margin-top:616.25pt;height:74.45pt;width:206.65pt;z-index:251615232;mso-width-relative:page;mso-height-relative:page;" filled="f" stroked="f" coordsize="21600,21600" o:gfxdata="UEsDBAoAAAAAAIdO4kAAAAAAAAAAAAAAAAAEAAAAZHJzL1BLAwQUAAAACACHTuJAB3NuFtoAAAAN&#10;AQAADwAAAGRycy9kb3ducmV2LnhtbE2Py07DMBBF90j8gzVI7KjjPKqSxqkQD4kFG0rYT2M3jojt&#10;KHab9O8ZVnQ5c4/unKl2ix3YWU+h906CWCXAtGu96l0nofl6e9gACxGdwsE7LeGiA+zq25sKS+Vn&#10;96nP+9gxKnGhRAkmxrHkPLRGWwwrP2pH2dFPFiONU8fVhDOV24GnSbLmFntHFwyO+tno9md/shJi&#10;VE/i0rza8P69fLzMJmkLbKS8vxPJFljUS/yH4U+f1KEmp4M/ORXYIKHIMkEoBWmWFsAIeczXObAD&#10;rbKNyIHXFb/+ov4FUEsDBBQAAAAIAIdO4kC4FN50oQEAABIDAAAOAAAAZHJzL2Uyb0RvYy54bWyt&#10;UkuOEzEQ3SNxB8t70p9JImilMwJGwwYB0sABHLedttR2GZeT7lwAbsCKDXvOlXNQdjKZ0bBDbMp2&#10;fV69euXV9WQHtlcBDbiWV7OSM+UkdMZtW/7l8+2Ll5xhFK4TAzjV8oNCfr1+/mw1+kbV0MPQqcAI&#10;xGEz+pb3MfqmKFD2ygqcgVeOghqCFZGeYVt0QYyEboeiLstlMULofACpEMl7cwrydcbXWsn4UWtU&#10;kQ0tJ24x25DtJtlivRLNNgjfG3mmIf6BhRXGUdML1I2Igu2C+QvKGhkAQceZBFuA1kaqPANNU5VP&#10;prnrhVd5FhIH/UUm/H+w8sP+U2Cma/lVWXHmhKUlHX98P/78ffz1jVV1Umj02FDinafUOL2BiTZ9&#10;70dypsEnHWw6aSRGcdL6cNFXTZFJctbLen61nHMmKfZqvlhUiwRTPFT7gPGdAsvSpeWB9pdlFfv3&#10;GE+p9ympmYNbMwzJnyieqKRbnDbTmfcGugPRHmnFLcevOxEUZyEObyH/iISC/vUuElJukMpPNWdU&#10;Ej5TPH+StNnH75z18JXX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Hc24W2gAAAA0BAAAPAAAA&#10;AAAAAAEAIAAAACIAAABkcnMvZG93bnJldi54bWxQSwECFAAUAAAACACHTuJAuBTedKEBAAASAwAA&#10;DgAAAAAAAAABACAAAAApAQAAZHJzL2Uyb0RvYy54bWxQSwUGAAAAAAYABgBZAQAAP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napToGrid w:val="0"/>
                        <w:spacing w:before="0" w:beforeAutospacing="0" w:after="0" w:afterAutospacing="0" w:line="336" w:lineRule="auto"/>
                      </w:pP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推荐时间：201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月15日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10112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8780145</wp:posOffset>
            </wp:positionV>
            <wp:extent cx="6858000" cy="602615"/>
            <wp:effectExtent l="0" t="0" r="0" b="6985"/>
            <wp:wrapNone/>
            <wp:docPr id="296" name="图片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9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0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11136" behindDoc="0" locked="0" layoutInCell="1" allowOverlap="1">
            <wp:simplePos x="0" y="0"/>
            <wp:positionH relativeFrom="column">
              <wp:posOffset>-585470</wp:posOffset>
            </wp:positionH>
            <wp:positionV relativeFrom="paragraph">
              <wp:posOffset>-226060</wp:posOffset>
            </wp:positionV>
            <wp:extent cx="3805555" cy="795655"/>
            <wp:effectExtent l="0" t="0" r="4445" b="4445"/>
            <wp:wrapNone/>
            <wp:docPr id="297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645" cy="79585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-345440</wp:posOffset>
                </wp:positionV>
                <wp:extent cx="3472180" cy="1177925"/>
                <wp:effectExtent l="0" t="0" r="0" b="3175"/>
                <wp:wrapNone/>
                <wp:docPr id="29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2180" cy="1177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snapToGrid w:val="0"/>
                              <w:spacing w:before="0" w:beforeAutospacing="0" w:after="0" w:afterAutospacing="0" w:line="336" w:lineRule="auto"/>
                            </w:pPr>
                            <w:r>
                              <w:rPr>
                                <w:rFonts w:hint="eastAsia" w:ascii="方正卡通简体" w:eastAsia="方正卡通简体" w:cstheme="minorBidi"/>
                                <w:color w:val="DD2D21"/>
                                <w:kern w:val="24"/>
                                <w:position w:val="1"/>
                                <w:sz w:val="80"/>
                                <w:szCs w:val="80"/>
                              </w:rPr>
                              <w:t>老师推荐信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20.55pt;margin-top:-27.2pt;height:92.75pt;width:273.4pt;z-index:251612160;mso-width-relative:page;mso-height-relative:page;" filled="f" stroked="f" coordsize="21600,21600" o:gfxdata="UEsDBAoAAAAAAIdO4kAAAAAAAAAAAAAAAAAEAAAAZHJzL1BLAwQUAAAACACHTuJAufcQ3NcAAAAK&#10;AQAADwAAAGRycy9kb3ducmV2LnhtbE2Py07DMBBF90j8gzVI7Fo7kEAJcSrEQ2LBhhL203iII2I7&#10;it0m/XuGFSxH9+jeM9V2cYM40hT74DVkawWCfBtM7zsNzcfLagMiJvQGh+BJw4kibOvzswpLE2b/&#10;Tsdd6gSX+FiiBpvSWEoZW0sO4zqM5Dn7CpPDxOfUSTPhzOVukFdK3UiHvecFiyM9Wmq/dwenISXz&#10;kJ2aZxdfP5e3p9mqtsBG68uLTN2DSLSkPxh+9Vkdanbah4M3UQwa8ixjUsOqyHMQDBSb2zsQeyav&#10;OZJ1Jf+/UP8AUEsDBBQAAAAIAIdO4kBA72vxvgEAAGoDAAAOAAAAZHJzL2Uyb0RvYy54bWytU9tu&#10;2zAMfR+wfxD0vjj2LmmNOEW3InvpLkC7D2BkORZmiZqoxM7fj1LcrNvehr0IFkUensNDr28mO4ij&#10;DmTQNbJcLKXQTmFr3L6R3x63r66koAiuhQGdbuRJk7zZvHyxHn2tK+xxaHUQDOKoHn0j+xh9XRSk&#10;em2BFui148cOg4XI17Av2gAjo9uhqJbLd8WIofUBlSbi6N35UW4yftdpFb90HekohkYyt5jPkM9d&#10;OovNGup9AN8bNdOAf2BhwThueoG6gwjiEMxfUNaogIRdXCi0BXadUTprYDXl8g81Dz14nbXwcMhf&#10;xkT/D1Z9Pn4NwrSNrK7ZKgeWTXrUUxTvcRJVms/oqea0B8+JceIw+5y1kr9H9Z2Eww89uL2+DQHH&#10;XkPL/MpUWTwrPeNQAtmNn7DlNnCImIGmLtg0PB6HYHT26XTxJlFRHHz9ZlWVV/yk+K0sV6vr6m3u&#10;AfVTuQ8UP2q0In00MrD5GR6O9xQTHaifUlI3h1szDHkBBvdbgBPPEZ03aK5OYhL/s5I47aZ5ODts&#10;Tyxr5C1qJP04QEimASffssKtyb1T9TlxngsbminNy5c25vk9Z/36RT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3ENzXAAAACgEAAA8AAAAAAAAAAQAgAAAAIgAAAGRycy9kb3ducmV2LnhtbFBL&#10;AQIUABQAAAAIAIdO4kBA72vxvgEAAGoDAAAOAAAAAAAAAAEAIAAAACYBAABkcnMvZTJvRG9jLnht&#10;bFBLBQYAAAAABgAGAFkBAABW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napToGrid w:val="0"/>
                        <w:spacing w:before="0" w:beforeAutospacing="0" w:after="0" w:afterAutospacing="0" w:line="336" w:lineRule="auto"/>
                      </w:pPr>
                      <w:r>
                        <w:rPr>
                          <w:rFonts w:hint="eastAsia" w:ascii="方正卡通简体" w:eastAsia="方正卡通简体" w:cstheme="minorBidi"/>
                          <w:color w:val="DD2D21"/>
                          <w:kern w:val="24"/>
                          <w:position w:val="1"/>
                          <w:sz w:val="80"/>
                          <w:szCs w:val="80"/>
                        </w:rPr>
                        <w:t>老师推荐信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-585470</wp:posOffset>
                </wp:positionH>
                <wp:positionV relativeFrom="paragraph">
                  <wp:posOffset>812800</wp:posOffset>
                </wp:positionV>
                <wp:extent cx="6597650" cy="6496050"/>
                <wp:effectExtent l="0" t="0" r="0" b="0"/>
                <wp:wrapNone/>
                <wp:docPr id="299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7650" cy="649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napToGrid w:val="0"/>
                              <w:spacing w:before="0" w:beforeAutospacing="0" w:after="0" w:afterAutospacing="0" w:line="336" w:lineRule="auto"/>
                            </w:pP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尊敬的贵校领导：</w:t>
                            </w:r>
                          </w:p>
                          <w:p>
                            <w:pPr>
                              <w:pStyle w:val="4"/>
                              <w:snapToGrid w:val="0"/>
                              <w:spacing w:before="0" w:beforeAutospacing="0" w:after="0" w:afterAutospacing="0" w:line="336" w:lineRule="auto"/>
                            </w:pP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您好！我是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lang w:eastAsia="zh-CN"/>
                              </w:rPr>
                              <w:t>爱智康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的班主任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XXX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lang w:eastAsia="zh-CN"/>
                              </w:rPr>
                              <w:t>爱智康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同学于20XX年X月进入我校学习，现为我校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五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年级学生，该生性格开朗、学习态度端正、尊敬师长、团结同学、成绩优异。学习上始终保持着谦虚、勤学好问的良好作风。求知欲强，对新知识新事物有较高的领悟接受能力。在各任课老师中综合评价较高，是个有口皆碑的好孩子。</w:t>
                            </w:r>
                          </w:p>
                          <w:p>
                            <w:pPr>
                              <w:pStyle w:val="4"/>
                              <w:snapToGrid w:val="0"/>
                              <w:spacing w:before="0" w:beforeAutospacing="0" w:after="0" w:afterAutospacing="0" w:line="336" w:lineRule="auto"/>
                            </w:pP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该生组织领导能力强，凝聚力，感召力高，担任班体育委员期间，始终是老师的得力助手，在同学中较有威信。多次参加学校运动会，曾获得200米、400米田径项目年级第一名，为班级增添光彩。作为校篮球队的一员，能早、晚坚持体育锻炼，曾荣获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第六届中小学生三人制篮球赛第一名。</w:t>
                            </w:r>
                          </w:p>
                          <w:p>
                            <w:pPr>
                              <w:pStyle w:val="4"/>
                              <w:snapToGrid w:val="0"/>
                              <w:spacing w:before="0" w:beforeAutospacing="0" w:after="0" w:afterAutospacing="0" w:line="336" w:lineRule="auto"/>
                            </w:pP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该生兴趣爱好广泛，喜爱阅读，知识面较宽;软笔书法级别为中国美术学院社会美术七级;游泳、高尔夫、围棋等项目均有较高水平。</w:t>
                            </w:r>
                          </w:p>
                          <w:p>
                            <w:pPr>
                              <w:pStyle w:val="4"/>
                              <w:snapToGrid w:val="0"/>
                              <w:spacing w:before="0" w:beforeAutospacing="0" w:after="0" w:afterAutospacing="0" w:line="336" w:lineRule="auto"/>
                            </w:pP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lang w:eastAsia="zh-CN"/>
                              </w:rPr>
                              <w:t>爱智康</w:t>
                            </w: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同学具有优秀的综合素质和道德品质，是一名品德、智、体、美术、劳、全面发展的好学生。</w:t>
                            </w:r>
                          </w:p>
                          <w:p>
                            <w:pPr>
                              <w:pStyle w:val="4"/>
                              <w:snapToGrid w:val="0"/>
                              <w:spacing w:before="0" w:beforeAutospacing="0" w:after="0" w:afterAutospacing="0" w:line="336" w:lineRule="auto"/>
                            </w:pP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望贵校能综合考虑我校建议，准许何岱胤同学参加贵校面试，给予他一个发挥才能、证明自己的机会。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-46.1pt;margin-top:64pt;height:511.5pt;width:519.5pt;z-index:251613184;mso-width-relative:page;mso-height-relative:page;" filled="f" stroked="f" coordsize="21600,21600" o:gfxdata="UEsDBAoAAAAAAIdO4kAAAAAAAAAAAAAAAAAEAAAAZHJzL1BLAwQUAAAACACHTuJAEo2AJdgAAAAM&#10;AQAADwAAAGRycy9kb3ducmV2LnhtbE2PzU7DMBCE70i8g7WVuLV2Ilq1IU6F+JE4cKGEuxsvcdR4&#10;HcVuk749ywmOO/Npdqbcz74XFxxjF0hDtlIgkJpgO2o11J+vyy2ImAxZ0wdCDVeMsK9ub0pT2DDR&#10;B14OqRUcQrEwGlxKQyFlbBx6E1dhQGLvO4zeJD7HVtrRTBzue5krtZHedMQfnBnwyWFzOpy9hpTs&#10;Y3atX3x8+5rfnyenmrWptb5bZOoBRMI5/cHwW5+rQ8WdjuFMNopew3KX54yykW95FBO7+w2PObKS&#10;rTMFsirl/xHVD1BLAwQUAAAACACHTuJAB+Y60KABAAATAwAADgAAAGRycy9lMm9Eb2MueG1srVLN&#10;bhMxEL4j9R0s35vdRHQhq2wqoCoXRJEKD+B47ayltcd4nOzmBdo36KmX3nmuPAdjJyQIbojL2J6f&#10;z998M4vr0fZsqwIacA2fTkrOlJPQGrdu+Levt5dvOcMoXCt6cKrhO4X8ennxajH4Ws2gg75VgRGI&#10;w3rwDe9i9HVRoOyUFTgBrxwFNQQrIj3DumiDGAjd9sWsLKtigND6AFIhkvfmEOTLjK+1kvFOa1SR&#10;9Q0nbjHbkO0q2WK5EPU6CN8ZeaQh/oGFFcbRpyeoGxEF2wTzF5Q1MgCCjhMJtgCtjVS5B+pmWv7R&#10;zX0nvMq9kDjoTzLh/4OVn7dfAjNtw2fzOWdOWBrS/ulx//xj//LAplmhwWNNifeeUuP4HkaadFIu&#10;+ZGcqfFRB5tOaolRnLTenfRVY2SSnNXV/E11RSFJser1vCrpQTjFudwHjB8VWJYuDQ80wKyr2H7C&#10;eEj9lZJ+c3Br+j75z1zSLY6r8UhwBe2OeA8044bj940IirMQ+w+QVyKhoH+3iYSUP0jlh5ojKimf&#10;KR63JI3293fOOu/y8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SjYAl2AAAAAwBAAAPAAAAAAAA&#10;AAEAIAAAACIAAABkcnMvZG93bnJldi54bWxQSwECFAAUAAAACACHTuJAB+Y60KABAAAT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napToGrid w:val="0"/>
                        <w:spacing w:before="0" w:beforeAutospacing="0" w:after="0" w:afterAutospacing="0" w:line="336" w:lineRule="auto"/>
                      </w:pP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尊敬的贵校领导：</w:t>
                      </w:r>
                    </w:p>
                    <w:p>
                      <w:pPr>
                        <w:pStyle w:val="4"/>
                        <w:snapToGrid w:val="0"/>
                        <w:spacing w:before="0" w:beforeAutospacing="0" w:after="0" w:afterAutospacing="0" w:line="336" w:lineRule="auto"/>
                      </w:pP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您好！我是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lang w:eastAsia="zh-CN"/>
                        </w:rPr>
                        <w:t>爱智康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的班主任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XXX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lang w:eastAsia="zh-CN"/>
                        </w:rPr>
                        <w:t>爱智康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同学于20XX年X月进入我校学习，现为我校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五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年级学生，该生性格开朗、学习态度端正、尊敬师长、团结同学、成绩优异。学习上始终保持着谦虚、勤学好问的良好作风。求知欲强，对新知识新事物有较高的领悟接受能力。在各任课老师中综合评价较高，是个有口皆碑的好孩子。</w:t>
                      </w:r>
                    </w:p>
                    <w:p>
                      <w:pPr>
                        <w:pStyle w:val="4"/>
                        <w:snapToGrid w:val="0"/>
                        <w:spacing w:before="0" w:beforeAutospacing="0" w:after="0" w:afterAutospacing="0" w:line="336" w:lineRule="auto"/>
                      </w:pP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该生组织领导能力强，凝聚力，感召力高，担任班体育委员期间，始终是老师的得力助手，在同学中较有威信。多次参加学校运动会，曾获得200米、400米田径项目年级第一名，为班级增添光彩。作为校篮球队的一员，能早、晚坚持体育锻炼，曾荣获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第六届中小学生三人制篮球赛第一名。</w:t>
                      </w:r>
                    </w:p>
                    <w:p>
                      <w:pPr>
                        <w:pStyle w:val="4"/>
                        <w:snapToGrid w:val="0"/>
                        <w:spacing w:before="0" w:beforeAutospacing="0" w:after="0" w:afterAutospacing="0" w:line="336" w:lineRule="auto"/>
                      </w:pP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该生兴趣爱好广泛，喜爱阅读，知识面较宽;软笔书法级别为中国美术学院社会美术七级;游泳、高尔夫、围棋等项目均有较高水平。</w:t>
                      </w:r>
                    </w:p>
                    <w:p>
                      <w:pPr>
                        <w:pStyle w:val="4"/>
                        <w:snapToGrid w:val="0"/>
                        <w:spacing w:before="0" w:beforeAutospacing="0" w:after="0" w:afterAutospacing="0" w:line="336" w:lineRule="auto"/>
                      </w:pP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lang w:eastAsia="zh-CN"/>
                        </w:rPr>
                        <w:t>爱智康</w:t>
                      </w: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同学具有优秀的综合素质和道德品质，是一名品德、智、体、美术、劳、全面发展的好学生。</w:t>
                      </w:r>
                    </w:p>
                    <w:p>
                      <w:pPr>
                        <w:pStyle w:val="4"/>
                        <w:snapToGrid w:val="0"/>
                        <w:spacing w:before="0" w:beforeAutospacing="0" w:after="0" w:afterAutospacing="0" w:line="336" w:lineRule="auto"/>
                      </w:pP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望贵校能综合考虑我校建议，准许何岱胤同学参加贵校面试，给予他一个发挥才能、证明自己的机会。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3384550</wp:posOffset>
                </wp:positionH>
                <wp:positionV relativeFrom="paragraph">
                  <wp:posOffset>7437755</wp:posOffset>
                </wp:positionV>
                <wp:extent cx="2372360" cy="518160"/>
                <wp:effectExtent l="0" t="0" r="0" b="0"/>
                <wp:wrapNone/>
                <wp:docPr id="30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360" cy="518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snapToGrid w:val="0"/>
                              <w:spacing w:before="0" w:beforeAutospacing="0" w:after="0" w:afterAutospacing="0" w:line="336" w:lineRule="auto"/>
                            </w:pPr>
                            <w:r>
                              <w:rPr>
                                <w:rFonts w:hint="eastAsia" w:ascii="微软雅黑" w:hAnsi="微软雅黑" w:eastAsiaTheme="minorEastAsia" w:cstheme="minorBidi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推荐单位：上海阳关小学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266.5pt;margin-top:585.65pt;height:40.8pt;width:186.8pt;z-index:251614208;mso-width-relative:page;mso-height-relative:page;" filled="f" stroked="f" coordsize="21600,21600" o:gfxdata="UEsDBAoAAAAAAIdO4kAAAAAAAAAAAAAAAAAEAAAAZHJzL1BLAwQUAAAACACHTuJA+VG3itkAAAAN&#10;AQAADwAAAGRycy9kb3ducmV2LnhtbE2PzU7DMBCE70i8g7VI3KjtRAk0xKkQPxIHLpRw38Ymjojt&#10;KHab9O1ZTnDcmdHsN/VudSM7mTkOwSuQGwHM+C7owfcK2o+XmztgMaHXOAZvFJxNhF1zeVFjpcPi&#10;381pn3pGJT5WqMCmNFWcx84ah3ETJuPJ+wqzw0Tn3HM940LlbuSZECV3OHj6YHEyj9Z03/ujU5CS&#10;fpDn9tnF18/17WmxoiuwVer6Sop7YMms6S8Mv/iEDg0xHcLR68hGBUWe05ZEhryVOTCKbEVZAjuQ&#10;lBXZFnhT8/8rmh9QSwMEFAAAAAgAh07iQFRViIqgAQAAEgMAAA4AAABkcnMvZTJvRG9jLnhtbK1S&#10;S27bMBDdF8gdCO5jSTaaBILloE2Qboo2QJoD0BRpERA5DIe25Au0N+gqm+x7Lp+jQ9pxgmRXdEMO&#10;5/P45s3ML0fbs40KaMA1vJqUnCknoTVu1fD7HzenF5xhFK4VPTjV8K1Cfrk4+TAffK2m0EHfqsAI&#10;xGE9+IZ3Mfq6KFB2ygqcgFeOghqCFZGeYVW0QQyEbvtiWpZnxQCh9QGkQiTv9T7IFxlfayXjd61R&#10;RdY3nLjFfIZ8LtNZLOaiXgXhOyMPNMQ/sLDCOPr0CHUtomDrYN5BWSMDIOg4kWAL0NpIlXugbqry&#10;TTd3nfAq90LioD/KhP8PVn7b3AZm2obPStLHCUtD2v3+tXv8s3v6yaoqKTR4rCnxzlNqHD/DSJN+&#10;9iM5U+OjDjbd1BKjOGFtj/qqMTJJzunsfDo7o5Ck2MfqoiKb4IuXah8wflFgWTIaHmh+WVax+Ypx&#10;n/qckj5zcGP6PvkTxT2VZMVxOR54L6HdEu2BRtxwfFiLoDgLsb+CvBEJBf2ndSSk/EEq39ccUEn4&#10;TPGwJGmyr98562WVF3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+VG3itkAAAANAQAADwAAAAAA&#10;AAABACAAAAAiAAAAZHJzL2Rvd25yZXYueG1sUEsBAhQAFAAAAAgAh07iQFRViIqgAQAAEg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snapToGrid w:val="0"/>
                        <w:spacing w:before="0" w:beforeAutospacing="0" w:after="0" w:afterAutospacing="0" w:line="336" w:lineRule="auto"/>
                      </w:pPr>
                      <w:r>
                        <w:rPr>
                          <w:rFonts w:hint="eastAsia" w:ascii="微软雅黑" w:hAnsi="微软雅黑" w:eastAsiaTheme="minorEastAsia" w:cstheme="minorBidi"/>
                          <w:color w:val="262626" w:themeColor="text1" w:themeTint="D9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推荐单位：上海阳关小学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-11430</wp:posOffset>
                </wp:positionV>
                <wp:extent cx="5112385" cy="3046730"/>
                <wp:effectExtent l="0" t="0" r="0" b="0"/>
                <wp:wrapNone/>
                <wp:docPr id="39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2547" cy="304698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/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0pt;margin-top:-0.9pt;height:239.9pt;width:402.55pt;z-index:251696128;mso-width-relative:page;mso-height-relative:page;" filled="f" stroked="f" coordsize="21600,21600" o:gfxdata="UEsDBAoAAAAAAIdO4kAAAAAAAAAAAAAAAAAEAAAAZHJzL1BLAwQUAAAACACHTuJAfw0aNtUAAAAH&#10;AQAADwAAAGRycy9kb3ducmV2LnhtbE3PTU/DMAwG4DsS/yEyErctCWJQlaYT4kPiwIWt3LPGNBWN&#10;UzXe2v17wgmO1mu9flxtlzCIE06pj2RArxUIpDa6njoDzf51VYBIbMnZIRIaOGOCbX15UdnSxZk+&#10;8LTjTuQSSqU14JnHUsrUegw2reOIlLOvOAXLeZw66SY75/IwyBul7mSwPeUL3o745LH93h2DAWb3&#10;qM/NS0hvn8v78+xVu7GNMddXWj2AYFz4bxl++ZkOdTYd4pFcEoOB/AgbWOnsz2mhNhrEwcDtfaFA&#10;1pX8769/AFBLAwQUAAAACACHTuJAEzKh7qIBAAASAwAADgAAAGRycy9lMm9Eb2MueG1srVJLbtsw&#10;EN0XyB0I7mNJzqeOYDlIG6Sboi2Q9gA0RVoERA7LoS35Au0Nuuqm+5zL5+iQdpwg3RXZDMn5vHnz&#10;hvPr0fZsowIacA2vJiVnyklojVs1/NvXu9MZZxiFa0UPTjV8q5BfL07ezAdfqyl00LcqMAJxWA++&#10;4V2Mvi4KlJ2yAifglaOghmBFpGdYFW0QA6HbvpiW5WUxQGh9AKkQyXu7D/JFxtdayfhZa1SR9Q0n&#10;bjHbkO0y2WIxF/UqCN8ZeaAh/oOFFcZR0yPUrYiCrYP5B8oaGQBBx4kEW4DWRqo8A01TlS+mue+E&#10;V3kWEgf9USZ8PVj5afMlMNM2/Oyq4swJS0va/fq5+/2w+/ODVUmgwWNNefeeMuP4DkZa9KMfyZnm&#10;HnWw6aSJGMVJ6u1RXjVGJsl5UVXTi/O3nEmKnZXnl1ezWcIpnsp9wPhBgWXp0vBA+8uyis1HjPvU&#10;x5TUzcGd6fvkTxz3XNItjsvxQHwJ7ZZ4D7TihuP3tQiKsxD795B/REJBf7OOhJQbpPJ9zQGVhM8U&#10;D58kbfb5O2c9feXF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H8NGjbVAAAABwEAAA8AAAAAAAAA&#10;AQAgAAAAIgAAAGRycy9kb3ducmV2LnhtbFBLAQIUABQAAAAIAIdO4kATMqHuogEAABIDAAAOAAAA&#10;AAAAAAEAIAAAACQ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7142857F-448B-4151-A0CA-25279DEE38F0}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  <w:embedRegular r:id="rId2" w:fontKey="{0A6374C2-F254-4A89-A9BF-6DB50E71333A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3" w:fontKey="{93C016F0-A0F7-4AE1-AA09-8F62690215DA}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Lao UI">
    <w:panose1 w:val="020B0502040204020203"/>
    <w:charset w:val="00"/>
    <w:family w:val="swiss"/>
    <w:pitch w:val="default"/>
    <w:sig w:usb0="02000003" w:usb1="00000000" w:usb2="00000000" w:usb3="00000000" w:csb0="00000001" w:csb1="00000000"/>
  </w:font>
  <w:font w:name="方正卡通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36400928-4D5E-4FFD-92DC-A5D0185D9465}"/>
  </w:font>
  <w:font w:name="方正综艺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少儿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仪仿宋简">
    <w:altName w:val="仿宋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方正大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TrueTypeFonts/>
  <w:embedSystemFonts/>
  <w:saveSubset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BB52E8"/>
    <w:rsid w:val="00031AFD"/>
    <w:rsid w:val="00186DB1"/>
    <w:rsid w:val="003733BA"/>
    <w:rsid w:val="00400D89"/>
    <w:rsid w:val="004D343B"/>
    <w:rsid w:val="00531D88"/>
    <w:rsid w:val="005703D7"/>
    <w:rsid w:val="005D6756"/>
    <w:rsid w:val="006B6441"/>
    <w:rsid w:val="008065E6"/>
    <w:rsid w:val="00823A06"/>
    <w:rsid w:val="00825F08"/>
    <w:rsid w:val="00A10C00"/>
    <w:rsid w:val="00A26F4C"/>
    <w:rsid w:val="00AE2F81"/>
    <w:rsid w:val="00B82FF3"/>
    <w:rsid w:val="00BD2562"/>
    <w:rsid w:val="00DB0E91"/>
    <w:rsid w:val="00DC3378"/>
    <w:rsid w:val="00E01EE7"/>
    <w:rsid w:val="00E2702B"/>
    <w:rsid w:val="00E96400"/>
    <w:rsid w:val="0E6F1FA4"/>
    <w:rsid w:val="0FC4716B"/>
    <w:rsid w:val="24DE65FF"/>
    <w:rsid w:val="2EBB52E8"/>
    <w:rsid w:val="30CD37B0"/>
    <w:rsid w:val="50963572"/>
    <w:rsid w:val="5E911CEF"/>
    <w:rsid w:val="7B15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26368;&#26032;&#23567;&#21319;&#21021;&#24188;&#21319;&#23567;WORD&#33258;&#25490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自定义 2">
      <a:dk1>
        <a:srgbClr val="000000"/>
      </a:dk1>
      <a:lt1>
        <a:srgbClr val="FFFFFF"/>
      </a:lt1>
      <a:dk2>
        <a:srgbClr val="36303B"/>
      </a:dk2>
      <a:lt2>
        <a:srgbClr val="E2DFCC"/>
      </a:lt2>
      <a:accent1>
        <a:srgbClr val="0C0C0C"/>
      </a:accent1>
      <a:accent2>
        <a:srgbClr val="948A54"/>
      </a:accent2>
      <a:accent3>
        <a:srgbClr val="1C7B64"/>
      </a:accent3>
      <a:accent4>
        <a:srgbClr val="A9BD8B"/>
      </a:accent4>
      <a:accent5>
        <a:srgbClr val="596166"/>
      </a:accent5>
      <a:accent6>
        <a:srgbClr val="BFBFBF"/>
      </a:accent6>
      <a:hlink>
        <a:srgbClr val="36303B"/>
      </a:hlink>
      <a:folHlink>
        <a:srgbClr val="948A54"/>
      </a:folHlink>
    </a:clrScheme>
    <a:fontScheme name="自定义 1">
      <a:majorFont>
        <a:latin typeface="Arial"/>
        <a:ea typeface="微软雅黑"/>
        <a:cs typeface=""/>
      </a:majorFont>
      <a:minorFont>
        <a:latin typeface="Arial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最新小升初幼升小WORD自排简历.docx</Template>
  <Pages>11</Pages>
  <Words>95</Words>
  <Characters>117</Characters>
  <Lines>2</Lines>
  <Paragraphs>1</Paragraphs>
  <ScaleCrop>false</ScaleCrop>
  <LinksUpToDate>false</LinksUpToDate>
  <CharactersWithSpaces>117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2017-05-18T05:00:00Z</dcterms:created>
  <dc:creator>Administrator</dc:creator>
  <cp:lastModifiedBy>Josie</cp:lastModifiedBy>
  <dcterms:modified xsi:type="dcterms:W3CDTF">2018-01-25T08:50:34Z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