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cs="宋体"/>
          <w:b/>
          <w:bCs/>
          <w:sz w:val="24"/>
          <w:szCs w:val="21"/>
          <w:lang w:val="en-US" w:eastAsia="zh-CN"/>
        </w:rPr>
      </w:pPr>
      <w:r>
        <w:rPr>
          <w:rFonts w:ascii="宋体" w:cs="宋体"/>
          <w:b/>
          <w:bCs/>
          <w:sz w:val="24"/>
          <w:szCs w:val="21"/>
          <w:lang w:val="zh-CN"/>
        </w:rPr>
        <w:t>家长帮分班考</w:t>
      </w:r>
      <w:r>
        <w:rPr>
          <w:rFonts w:hint="eastAsia" w:ascii="宋体" w:cs="宋体"/>
          <w:b/>
          <w:bCs/>
          <w:sz w:val="24"/>
          <w:szCs w:val="21"/>
          <w:lang w:val="zh-CN"/>
        </w:rPr>
        <w:t>集训</w:t>
      </w:r>
      <w:r>
        <w:rPr>
          <w:rFonts w:hint="eastAsia" w:ascii="宋体" w:cs="宋体"/>
          <w:b/>
          <w:bCs/>
          <w:sz w:val="24"/>
          <w:szCs w:val="21"/>
          <w:lang w:val="en-US" w:eastAsia="zh-CN"/>
        </w:rPr>
        <w:t>解析</w:t>
      </w:r>
    </w:p>
    <w:p>
      <w:pPr>
        <w:autoSpaceDE w:val="0"/>
        <w:autoSpaceDN w:val="0"/>
        <w:adjustRightInd w:val="0"/>
        <w:jc w:val="right"/>
        <w:rPr>
          <w:rFonts w:ascii="宋体" w:cs="宋体"/>
          <w:b/>
          <w:bCs/>
          <w:sz w:val="24"/>
          <w:szCs w:val="21"/>
          <w:lang w:val="zh-CN"/>
        </w:rPr>
      </w:pPr>
      <w:r>
        <w:rPr>
          <w:rFonts w:hint="eastAsia" w:ascii="宋体" w:cs="宋体"/>
          <w:b/>
          <w:bCs/>
          <w:sz w:val="24"/>
          <w:szCs w:val="21"/>
          <w:lang w:val="zh-CN"/>
        </w:rPr>
        <w:t>2018.5.1</w:t>
      </w:r>
      <w:r>
        <w:rPr>
          <w:rFonts w:ascii="宋体" w:cs="宋体"/>
          <w:b/>
          <w:bCs/>
          <w:sz w:val="24"/>
          <w:szCs w:val="21"/>
          <w:lang w:val="zh-CN"/>
        </w:rPr>
        <w:t>5</w:t>
      </w:r>
    </w:p>
    <w:p>
      <w:pPr>
        <w:autoSpaceDE w:val="0"/>
        <w:autoSpaceDN w:val="0"/>
        <w:adjustRightInd w:val="0"/>
        <w:jc w:val="center"/>
        <w:rPr>
          <w:rFonts w:ascii="宋体" w:cs="宋体"/>
          <w:b/>
          <w:bCs/>
          <w:sz w:val="24"/>
          <w:szCs w:val="21"/>
          <w:lang w:val="zh-CN"/>
        </w:rPr>
      </w:pPr>
      <w:bookmarkStart w:id="0" w:name="_GoBack"/>
      <w:bookmarkEnd w:id="0"/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rFonts w:hint="eastAsia" w:ascii="宋体" w:cs="宋体"/>
          <w:b/>
          <w:bCs w:val="0"/>
          <w:color w:val="000000"/>
          <w:szCs w:val="21"/>
          <w:lang w:val="zh-CN"/>
        </w:rPr>
      </w:pPr>
      <w:r>
        <w:rPr>
          <w:rFonts w:hint="eastAsia" w:ascii="宋体" w:cs="宋体"/>
          <w:b/>
          <w:bCs w:val="0"/>
          <w:szCs w:val="21"/>
          <w:lang w:val="zh-CN"/>
        </w:rPr>
        <w:t>（1）</w:t>
      </w:r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rFonts w:ascii="宋体" w:cs="宋体"/>
          <w:b/>
          <w:bCs/>
          <w:color w:val="000000"/>
          <w:szCs w:val="21"/>
          <w:lang w:val="zh-CN"/>
        </w:rPr>
      </w:pPr>
      <w:r>
        <w:rPr>
          <w:rFonts w:hint="eastAsia" w:ascii="宋体" w:cs="宋体"/>
          <w:b/>
          <w:bCs/>
          <w:color w:val="000000"/>
          <w:szCs w:val="21"/>
          <w:lang w:val="zh-CN"/>
        </w:rPr>
        <w:t>解析：特殊数的计算—山顶数、山顶数列</w:t>
      </w:r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bCs/>
          <w:szCs w:val="21"/>
        </w:rPr>
      </w:pPr>
      <w:r>
        <w:rPr>
          <w:rFonts w:hint="eastAsia" w:ascii="宋体" w:cs="宋体"/>
          <w:bCs/>
          <w:color w:val="000000"/>
          <w:szCs w:val="21"/>
          <w:lang w:val="zh-CN"/>
        </w:rPr>
        <w:t>原式=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25" o:spt="75" type="#_x0000_t75" style="height:15.75pt;width:13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rFonts w:hint="eastAsia"/>
          <w:bCs/>
          <w:szCs w:val="21"/>
        </w:rPr>
      </w:pPr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rFonts w:hint="eastAsia" w:ascii="宋体" w:cs="宋体"/>
          <w:b/>
          <w:bCs w:val="0"/>
          <w:color w:val="000000"/>
          <w:szCs w:val="21"/>
          <w:lang w:val="zh-CN"/>
        </w:rPr>
      </w:pPr>
      <w:r>
        <w:rPr>
          <w:rFonts w:hint="eastAsia" w:ascii="宋体" w:cs="宋体"/>
          <w:b/>
          <w:bCs w:val="0"/>
          <w:szCs w:val="21"/>
          <w:lang w:val="zh-CN"/>
        </w:rPr>
        <w:t>（</w:t>
      </w:r>
      <w:r>
        <w:rPr>
          <w:rFonts w:hint="eastAsia" w:ascii="宋体" w:cs="宋体"/>
          <w:b/>
          <w:bCs w:val="0"/>
          <w:szCs w:val="21"/>
          <w:lang w:val="en-US" w:eastAsia="zh-CN"/>
        </w:rPr>
        <w:t>2</w:t>
      </w:r>
      <w:r>
        <w:rPr>
          <w:rFonts w:hint="eastAsia" w:ascii="宋体" w:cs="宋体"/>
          <w:b/>
          <w:bCs w:val="0"/>
          <w:szCs w:val="21"/>
          <w:lang w:val="zh-CN"/>
        </w:rPr>
        <w:t>）</w:t>
      </w:r>
    </w:p>
    <w:p>
      <w:pPr>
        <w:tabs>
          <w:tab w:val="left" w:pos="720"/>
        </w:tabs>
        <w:autoSpaceDE w:val="0"/>
        <w:autoSpaceDN w:val="0"/>
        <w:adjustRightInd w:val="0"/>
        <w:ind w:right="-153"/>
        <w:textAlignment w:val="center"/>
        <w:rPr>
          <w:rFonts w:hint="eastAsia" w:ascii="宋体" w:cs="宋体"/>
          <w:bCs/>
          <w:szCs w:val="21"/>
          <w:lang w:val="zh-CN"/>
        </w:rPr>
      </w:pPr>
      <w:r>
        <w:rPr>
          <w:rFonts w:hint="eastAsia" w:ascii="宋体" w:cs="宋体"/>
          <w:bCs/>
          <w:szCs w:val="21"/>
          <w:lang w:val="zh-CN"/>
        </w:rPr>
        <w:t>答案：38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</w:p>
    <w:p>
      <w:pPr>
        <w:autoSpaceDE w:val="0"/>
        <w:autoSpaceDN w:val="0"/>
        <w:adjustRightInd w:val="0"/>
        <w:textAlignment w:val="center"/>
        <w:rPr>
          <w:rFonts w:ascii="宋体" w:cs="宋体"/>
          <w:b/>
          <w:bCs/>
          <w:szCs w:val="21"/>
          <w:lang w:val="zh-CN"/>
        </w:rPr>
      </w:pPr>
      <w:r>
        <w:rPr>
          <w:rFonts w:ascii="宋体" w:cs="宋体"/>
          <w:b/>
          <w:bCs/>
          <w:szCs w:val="21"/>
          <w:lang w:val="zh-CN"/>
        </w:rPr>
        <w:t>解析</w:t>
      </w:r>
      <w:r>
        <w:rPr>
          <w:rFonts w:hint="eastAsia" w:ascii="宋体" w:cs="宋体"/>
          <w:b/>
          <w:bCs/>
          <w:szCs w:val="21"/>
          <w:lang w:val="zh-CN"/>
        </w:rPr>
        <w:t>：应用题—工程问题</w:t>
      </w:r>
    </w:p>
    <w:p>
      <w:pPr>
        <w:tabs>
          <w:tab w:val="left" w:pos="720"/>
        </w:tabs>
        <w:autoSpaceDE w:val="0"/>
        <w:autoSpaceDN w:val="0"/>
        <w:adjustRightInd w:val="0"/>
        <w:ind w:right="-153"/>
        <w:textAlignment w:val="center"/>
        <w:rPr>
          <w:rFonts w:hint="eastAsia" w:ascii="宋体" w:cs="宋体"/>
          <w:bCs/>
          <w:szCs w:val="21"/>
          <w:lang w:val="zh-CN"/>
        </w:rPr>
      </w:pPr>
      <w:r>
        <w:rPr>
          <w:rFonts w:hint="eastAsia" w:ascii="宋体" w:cs="宋体"/>
          <w:bCs/>
          <w:szCs w:val="21"/>
          <w:lang w:val="zh-CN"/>
        </w:rPr>
        <w:t>甲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＋乙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2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，乙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＋丙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2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，∴ 甲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－丙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2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tabs>
          <w:tab w:val="left" w:pos="720"/>
        </w:tabs>
        <w:autoSpaceDE w:val="0"/>
        <w:autoSpaceDN w:val="0"/>
        <w:adjustRightInd w:val="0"/>
        <w:ind w:right="-153"/>
        <w:textAlignment w:val="center"/>
        <w:rPr>
          <w:rFonts w:hint="eastAsia" w:ascii="宋体" w:cs="宋体"/>
          <w:bCs/>
          <w:szCs w:val="21"/>
          <w:lang w:val="zh-CN"/>
        </w:rPr>
      </w:pPr>
      <w:r>
        <w:rPr>
          <w:rFonts w:hint="eastAsia" w:ascii="宋体" w:cs="宋体"/>
          <w:bCs/>
          <w:szCs w:val="21"/>
          <w:lang w:val="zh-CN"/>
        </w:rPr>
        <w:t xml:space="preserve">     又 3×甲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＝5×丙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×1.5，∴ 甲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0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，乙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，丙</w:t>
      </w:r>
      <w:r>
        <w:rPr>
          <w:rFonts w:hint="eastAsia" w:ascii="宋体" w:cs="宋体"/>
          <w:bCs/>
          <w:szCs w:val="21"/>
          <w:vertAlign w:val="subscript"/>
          <w:lang w:val="zh-CN"/>
        </w:rPr>
        <w:t>效率</w:t>
      </w:r>
      <w:r>
        <w:rPr>
          <w:rFonts w:hint="eastAsia" w:ascii="宋体" w:cs="宋体"/>
          <w:bCs/>
          <w:szCs w:val="21"/>
          <w:lang w:val="zh-CN"/>
        </w:rPr>
        <w:t>＝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2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。</w:t>
      </w:r>
    </w:p>
    <w:p>
      <w:pPr>
        <w:tabs>
          <w:tab w:val="left" w:pos="720"/>
        </w:tabs>
        <w:autoSpaceDE w:val="0"/>
        <w:autoSpaceDN w:val="0"/>
        <w:adjustRightInd w:val="0"/>
        <w:ind w:right="-153"/>
        <w:textAlignment w:val="center"/>
        <w:rPr>
          <w:rFonts w:hint="eastAsia" w:ascii="宋体" w:cs="宋体"/>
          <w:bCs/>
          <w:szCs w:val="21"/>
          <w:lang w:val="zh-CN"/>
        </w:rPr>
      </w:pPr>
      <w:r>
        <w:rPr>
          <w:rFonts w:hint="eastAsia" w:ascii="宋体" w:cs="宋体"/>
          <w:bCs/>
          <w:szCs w:val="21"/>
          <w:lang w:val="zh-CN"/>
        </w:rPr>
        <w:t>乙实际做了（1－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3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cs="宋体"/>
          <w:kern w:val="0"/>
          <w:sz w:val="20"/>
          <w:szCs w:val="20"/>
          <w:lang w:val="zh-CN"/>
        </w:rPr>
        <w:t>×</w:t>
      </w:r>
      <w:r>
        <w:rPr>
          <w:rFonts w:hint="eastAsia" w:ascii="宋体" w:cs="宋体"/>
          <w:bCs/>
          <w:szCs w:val="21"/>
          <w:lang w:val="zh-CN"/>
        </w:rPr>
        <w:t>3－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4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宋体" w:cs="宋体"/>
          <w:kern w:val="0"/>
          <w:sz w:val="20"/>
          <w:szCs w:val="20"/>
          <w:lang w:val="zh-CN"/>
        </w:rPr>
        <w:t>×</w:t>
      </w:r>
      <w:r>
        <w:rPr>
          <w:rFonts w:hint="eastAsia" w:ascii="宋体" w:cs="宋体"/>
          <w:bCs/>
          <w:szCs w:val="21"/>
          <w:lang w:val="zh-CN"/>
        </w:rPr>
        <w:t>5）÷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＝38</w:t>
      </w:r>
      <w:r>
        <w:rPr>
          <w:rFonts w:hint="eastAsia" w:ascii="宋体" w:cs="宋体"/>
          <w:kern w:val="0"/>
          <w:sz w:val="20"/>
          <w:szCs w:val="20"/>
          <w:lang w:val="zh-CN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eastAsia" w:ascii="宋体" w:cs="宋体"/>
          <w:bCs/>
          <w:szCs w:val="21"/>
          <w:lang w:val="zh-CN"/>
        </w:rPr>
        <w:t>（天）</w:t>
      </w:r>
    </w:p>
    <w:p>
      <w:pPr>
        <w:autoSpaceDE w:val="0"/>
        <w:autoSpaceDN w:val="0"/>
        <w:adjustRightInd w:val="0"/>
        <w:rPr>
          <w:rFonts w:hint="eastAsia" w:ascii="宋体" w:cs="宋体"/>
          <w:bCs/>
          <w:szCs w:val="21"/>
          <w:lang w:val="zh-CN"/>
        </w:rPr>
      </w:pPr>
    </w:p>
    <w:p>
      <w:pPr>
        <w:tabs>
          <w:tab w:val="left" w:pos="720"/>
        </w:tabs>
        <w:autoSpaceDE w:val="0"/>
        <w:autoSpaceDN w:val="0"/>
        <w:adjustRightInd w:val="0"/>
        <w:ind w:right="-512"/>
        <w:textAlignment w:val="center"/>
        <w:rPr>
          <w:rFonts w:hint="eastAsia" w:ascii="宋体" w:cs="宋体"/>
          <w:b/>
          <w:bCs w:val="0"/>
          <w:color w:val="000000"/>
          <w:szCs w:val="21"/>
          <w:lang w:val="zh-CN"/>
        </w:rPr>
      </w:pPr>
      <w:r>
        <w:rPr>
          <w:rFonts w:hint="eastAsia" w:ascii="宋体" w:cs="宋体"/>
          <w:b/>
          <w:bCs w:val="0"/>
          <w:szCs w:val="21"/>
          <w:lang w:val="zh-CN"/>
        </w:rPr>
        <w:t>（</w:t>
      </w:r>
      <w:r>
        <w:rPr>
          <w:rFonts w:hint="eastAsia" w:ascii="宋体" w:cs="宋体"/>
          <w:b/>
          <w:bCs w:val="0"/>
          <w:szCs w:val="21"/>
          <w:lang w:val="en-US" w:eastAsia="zh-CN"/>
        </w:rPr>
        <w:t>3</w:t>
      </w:r>
      <w:r>
        <w:rPr>
          <w:rFonts w:hint="eastAsia" w:ascii="宋体" w:cs="宋体"/>
          <w:b/>
          <w:bCs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rPr>
          <w:rFonts w:hint="eastAsia" w:ascii="宋体" w:cs="宋体"/>
          <w:bCs/>
          <w:szCs w:val="21"/>
          <w:lang w:val="zh-CN"/>
        </w:rPr>
      </w:pPr>
    </w:p>
    <w:p>
      <w:pPr>
        <w:tabs>
          <w:tab w:val="left" w:pos="720"/>
        </w:tabs>
        <w:autoSpaceDE w:val="0"/>
        <w:autoSpaceDN w:val="0"/>
        <w:adjustRightInd w:val="0"/>
        <w:ind w:right="-153"/>
        <w:rPr>
          <w:rFonts w:hint="eastAsia" w:ascii="宋体" w:cs="宋体"/>
          <w:bCs/>
          <w:color w:val="000000"/>
          <w:szCs w:val="21"/>
          <w:lang w:val="zh-CN"/>
        </w:rPr>
      </w:pPr>
      <w:r>
        <w:rPr>
          <w:bCs/>
          <w:szCs w:val="21"/>
        </w:rPr>
        <w:t xml:space="preserve">                   </w:t>
      </w:r>
      <w:r>
        <w:rPr>
          <w:rFonts w:ascii="宋体" w:cs="宋体"/>
          <w:kern w:val="0"/>
          <w:sz w:val="20"/>
          <w:szCs w:val="20"/>
        </w:rPr>
        <w:drawing>
          <wp:inline distT="0" distB="0" distL="0" distR="0">
            <wp:extent cx="1428750" cy="1209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20"/>
        </w:tabs>
        <w:autoSpaceDE w:val="0"/>
        <w:autoSpaceDN w:val="0"/>
        <w:adjustRightInd w:val="0"/>
        <w:ind w:right="-153"/>
        <w:rPr>
          <w:rFonts w:hint="eastAsia" w:ascii="宋体" w:cs="宋体"/>
          <w:bCs/>
          <w:color w:val="000000"/>
          <w:szCs w:val="21"/>
          <w:lang w:val="zh-CN"/>
        </w:rPr>
      </w:pPr>
      <w:r>
        <w:rPr>
          <w:rFonts w:hint="eastAsia" w:ascii="宋体" w:cs="宋体"/>
          <w:bCs/>
          <w:color w:val="000000"/>
          <w:szCs w:val="21"/>
          <w:lang w:val="zh-CN"/>
        </w:rPr>
        <w:t>答案：20</w:t>
      </w:r>
    </w:p>
    <w:p>
      <w:pPr>
        <w:tabs>
          <w:tab w:val="left" w:pos="720"/>
        </w:tabs>
        <w:autoSpaceDE w:val="0"/>
        <w:autoSpaceDN w:val="0"/>
        <w:adjustRightInd w:val="0"/>
        <w:rPr>
          <w:rFonts w:ascii="宋体" w:cs="宋体"/>
          <w:b/>
          <w:bCs/>
          <w:szCs w:val="21"/>
          <w:lang w:val="zh-CN"/>
        </w:rPr>
      </w:pPr>
      <w:r>
        <w:rPr>
          <w:rFonts w:hint="eastAsia" w:ascii="宋体" w:cs="宋体"/>
          <w:b/>
          <w:bCs/>
          <w:szCs w:val="21"/>
          <w:lang w:val="zh-CN"/>
        </w:rPr>
        <w:t>解析：几何—等积变形</w:t>
      </w:r>
    </w:p>
    <w:p>
      <w:pPr>
        <w:tabs>
          <w:tab w:val="left" w:pos="720"/>
        </w:tabs>
        <w:autoSpaceDE w:val="0"/>
        <w:autoSpaceDN w:val="0"/>
        <w:adjustRightInd w:val="0"/>
        <w:rPr>
          <w:rFonts w:hint="eastAsia" w:ascii="宋体" w:cs="宋体"/>
          <w:bCs/>
          <w:szCs w:val="21"/>
          <w:lang w:val="zh-CN"/>
        </w:rPr>
      </w:pPr>
      <w:r>
        <w:rPr>
          <w:rFonts w:hint="eastAsia" w:ascii="宋体" w:cs="宋体"/>
          <w:bCs/>
          <w:szCs w:val="21"/>
          <w:lang w:val="zh-CN"/>
        </w:rPr>
        <w:t>连接IC，由正方形的对角线易知IC//DF；等积变换得到:</w:t>
      </w:r>
    </w:p>
    <w:p>
      <w:pPr>
        <w:autoSpaceDE w:val="0"/>
        <w:autoSpaceDN w:val="0"/>
        <w:adjustRightInd w:val="0"/>
      </w:pPr>
      <w:r>
        <w:rPr>
          <w:position w:val="-22"/>
        </w:rPr>
        <w:object>
          <v:shape id="_x0000_i1037" o:spt="75" type="#_x0000_t75" style="height:27.75pt;width:128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</w:p>
    <w:p>
      <w:pPr>
        <w:autoSpaceDE w:val="0"/>
        <w:autoSpaceDN w:val="0"/>
        <w:adjustRightInd w:val="0"/>
        <w:rPr>
          <w:rFonts w:hint="eastAsia" w:ascii="宋体" w:cs="宋体"/>
          <w:bCs/>
          <w:szCs w:val="21"/>
          <w:lang w:val="zh-CN"/>
        </w:rPr>
      </w:pPr>
    </w:p>
    <w:p>
      <w:pPr>
        <w:autoSpaceDE w:val="0"/>
        <w:autoSpaceDN w:val="0"/>
        <w:adjustRightInd w:val="0"/>
        <w:rPr>
          <w:rFonts w:hint="eastAsia" w:ascii="宋体" w:cs="宋体"/>
          <w:bCs/>
          <w:szCs w:val="21"/>
          <w:lang w:val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活跃菌——家长帮 报课私聊咨询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E9"/>
    <w:rsid w:val="00003A45"/>
    <w:rsid w:val="001542BC"/>
    <w:rsid w:val="00267641"/>
    <w:rsid w:val="004E72FB"/>
    <w:rsid w:val="00607598"/>
    <w:rsid w:val="006775AD"/>
    <w:rsid w:val="007978B0"/>
    <w:rsid w:val="00B13B56"/>
    <w:rsid w:val="00C16719"/>
    <w:rsid w:val="00C169AC"/>
    <w:rsid w:val="00CC44E9"/>
    <w:rsid w:val="18197124"/>
    <w:rsid w:val="263274F8"/>
    <w:rsid w:val="2E71227C"/>
    <w:rsid w:val="35B36C6C"/>
    <w:rsid w:val="57115A87"/>
    <w:rsid w:val="6120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0.wmf"/><Relationship Id="rId26" Type="http://schemas.openxmlformats.org/officeDocument/2006/relationships/oleObject" Target="embeddings/oleObject13.bin"/><Relationship Id="rId25" Type="http://schemas.openxmlformats.org/officeDocument/2006/relationships/image" Target="media/image9.png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703</Characters>
  <Lines>5</Lines>
  <Paragraphs>1</Paragraphs>
  <TotalTime>1</TotalTime>
  <ScaleCrop>false</ScaleCrop>
  <LinksUpToDate>false</LinksUpToDate>
  <CharactersWithSpaces>825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2018-05-15T00:58:00Z</dcterms:created>
  <dc:creator>Windows 用户</dc:creator>
  <cp:lastModifiedBy>anne</cp:lastModifiedBy>
  <dcterms:modified xsi:type="dcterms:W3CDTF">2018-05-15T02:16:14Z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