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8E7" w:rsidRPr="008D698A" w:rsidRDefault="00E778E7" w:rsidP="006D1746">
      <w:pPr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8D698A">
        <w:rPr>
          <w:rFonts w:ascii="黑体" w:eastAsia="黑体" w:hAnsi="黑体" w:cs="Times New Roman"/>
          <w:b/>
          <w:sz w:val="44"/>
          <w:szCs w:val="44"/>
        </w:rPr>
        <w:t>六年级</w:t>
      </w:r>
      <w:r w:rsidR="00C86029" w:rsidRPr="008D698A">
        <w:rPr>
          <w:rFonts w:ascii="黑体" w:eastAsia="黑体" w:hAnsi="黑体" w:cs="Times New Roman"/>
          <w:b/>
          <w:sz w:val="44"/>
          <w:szCs w:val="44"/>
        </w:rPr>
        <w:t>第一学期</w:t>
      </w:r>
      <w:r w:rsidR="00585F8B" w:rsidRPr="008D698A">
        <w:rPr>
          <w:rFonts w:ascii="黑体" w:eastAsia="黑体" w:hAnsi="黑体" w:cs="Times New Roman"/>
          <w:b/>
          <w:sz w:val="44"/>
          <w:szCs w:val="44"/>
        </w:rPr>
        <w:t>知识点</w:t>
      </w:r>
      <w:r w:rsidR="00B012DF" w:rsidRPr="008D698A">
        <w:rPr>
          <w:rFonts w:ascii="黑体" w:eastAsia="黑体" w:hAnsi="黑体" w:cs="Times New Roman"/>
          <w:b/>
          <w:sz w:val="44"/>
          <w:szCs w:val="44"/>
        </w:rPr>
        <w:t>清单</w:t>
      </w:r>
      <w:r w:rsidR="00585F8B" w:rsidRPr="008D698A">
        <w:rPr>
          <w:rFonts w:ascii="黑体" w:eastAsia="黑体" w:hAnsi="黑体" w:cs="Times New Roman"/>
          <w:b/>
          <w:sz w:val="44"/>
          <w:szCs w:val="44"/>
        </w:rPr>
        <w:t>（上）</w:t>
      </w:r>
      <w:bookmarkStart w:id="0" w:name="_GoBack"/>
      <w:bookmarkEnd w:id="0"/>
    </w:p>
    <w:p w:rsidR="006D1746" w:rsidRDefault="006D1746" w:rsidP="006D1746">
      <w:pPr>
        <w:jc w:val="right"/>
        <w:rPr>
          <w:rFonts w:ascii="微软雅黑" w:eastAsia="微软雅黑" w:hAnsi="微软雅黑" w:cs="Times New Roman"/>
          <w:sz w:val="24"/>
          <w:szCs w:val="24"/>
        </w:rPr>
      </w:pPr>
      <w:r w:rsidRPr="002C232F">
        <w:rPr>
          <w:rFonts w:ascii="微软雅黑" w:eastAsia="微软雅黑" w:hAnsi="微软雅黑" w:cs="Times New Roman" w:hint="eastAsia"/>
          <w:sz w:val="24"/>
          <w:szCs w:val="24"/>
        </w:rPr>
        <w:t>爱智康升学研究中心 刘</w:t>
      </w:r>
      <w:proofErr w:type="gramStart"/>
      <w:r w:rsidRPr="002C232F">
        <w:rPr>
          <w:rFonts w:ascii="微软雅黑" w:eastAsia="微软雅黑" w:hAnsi="微软雅黑" w:cs="Times New Roman" w:hint="eastAsia"/>
          <w:sz w:val="24"/>
          <w:szCs w:val="24"/>
        </w:rPr>
        <w:t>珈</w:t>
      </w:r>
      <w:proofErr w:type="gramEnd"/>
      <w:r w:rsidRPr="002C232F">
        <w:rPr>
          <w:rFonts w:ascii="微软雅黑" w:eastAsia="微软雅黑" w:hAnsi="微软雅黑" w:cs="Times New Roman" w:hint="eastAsia"/>
          <w:sz w:val="24"/>
          <w:szCs w:val="24"/>
        </w:rPr>
        <w:t>宁老师</w:t>
      </w:r>
    </w:p>
    <w:p w:rsidR="008D698A" w:rsidRPr="006D1746" w:rsidRDefault="008D698A" w:rsidP="006D1746">
      <w:pPr>
        <w:jc w:val="right"/>
        <w:rPr>
          <w:rFonts w:ascii="微软雅黑" w:eastAsia="微软雅黑" w:hAnsi="微软雅黑" w:cs="Times New Roman"/>
          <w:b/>
          <w:sz w:val="28"/>
          <w:szCs w:val="28"/>
        </w:rPr>
      </w:pPr>
    </w:p>
    <w:p w:rsidR="00E80A93" w:rsidRPr="002A0ADC" w:rsidRDefault="002A0ADC" w:rsidP="006D1746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>
        <w:rPr>
          <w:rFonts w:ascii="微软雅黑" w:eastAsia="微软雅黑" w:hAnsi="微软雅黑" w:cs="Times New Roman" w:hint="eastAsia"/>
          <w:b/>
          <w:sz w:val="24"/>
          <w:szCs w:val="24"/>
        </w:rPr>
        <w:t>一、</w:t>
      </w:r>
      <w:r w:rsidR="00E80A93" w:rsidRPr="002A0ADC">
        <w:rPr>
          <w:rFonts w:ascii="微软雅黑" w:eastAsia="微软雅黑" w:hAnsi="微软雅黑" w:cs="Times New Roman"/>
          <w:b/>
          <w:sz w:val="24"/>
          <w:szCs w:val="24"/>
        </w:rPr>
        <w:t>分数</w:t>
      </w:r>
    </w:p>
    <w:p w:rsidR="00C17FB6" w:rsidRPr="002A0ADC" w:rsidRDefault="00C17FB6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1.分数乘法：</w:t>
      </w:r>
      <w:r w:rsidRPr="002A0ADC">
        <w:rPr>
          <w:rFonts w:ascii="微软雅黑" w:eastAsia="微软雅黑" w:hAnsi="微软雅黑" w:cs="Times New Roman"/>
          <w:sz w:val="24"/>
          <w:szCs w:val="24"/>
        </w:rPr>
        <w:t>分数乘法的意义与整数乘法的意义相同，就是求几个相同加数和的简便运算。</w:t>
      </w:r>
    </w:p>
    <w:p w:rsidR="00C17FB6" w:rsidRPr="002A0ADC" w:rsidRDefault="00C17FB6" w:rsidP="006D1746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2.分数乘法的计算法则</w:t>
      </w:r>
    </w:p>
    <w:p w:rsidR="00C17FB6" w:rsidRPr="002A0ADC" w:rsidRDefault="00C17FB6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分数乘整数，用分数的分子和整数相乘的积作分子，分母不变；分数乘分数，用分子相乘的积作分子，分母相乘的积作分母。但分子分母不能为零。</w:t>
      </w:r>
    </w:p>
    <w:p w:rsidR="00C17FB6" w:rsidRPr="002A0ADC" w:rsidRDefault="00C17FB6" w:rsidP="006D1746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 xml:space="preserve">3.分数乘法意义 </w:t>
      </w:r>
    </w:p>
    <w:p w:rsidR="00C17FB6" w:rsidRPr="002A0ADC" w:rsidRDefault="00C17FB6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分数乘整数的意义与整数乘法的意义相同，就是求几个相同加数的和的简便运算。</w:t>
      </w:r>
      <w:proofErr w:type="gramStart"/>
      <w:r w:rsidRPr="002A0ADC">
        <w:rPr>
          <w:rFonts w:ascii="微软雅黑" w:eastAsia="微软雅黑" w:hAnsi="微软雅黑" w:cs="Times New Roman"/>
          <w:sz w:val="24"/>
          <w:szCs w:val="24"/>
        </w:rPr>
        <w:t>一</w:t>
      </w:r>
      <w:proofErr w:type="gramEnd"/>
      <w:r w:rsidRPr="002A0ADC">
        <w:rPr>
          <w:rFonts w:ascii="微软雅黑" w:eastAsia="微软雅黑" w:hAnsi="微软雅黑" w:cs="Times New Roman"/>
          <w:sz w:val="24"/>
          <w:szCs w:val="24"/>
        </w:rPr>
        <w:t>个数与分数相乘，可以看作是求这个数的几分之几是多少。</w:t>
      </w:r>
    </w:p>
    <w:p w:rsidR="00C17FB6" w:rsidRPr="002A0ADC" w:rsidRDefault="00C17FB6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4.分数乘整数：</w:t>
      </w:r>
      <w:r w:rsidRPr="002A0ADC">
        <w:rPr>
          <w:rFonts w:ascii="微软雅黑" w:eastAsia="微软雅黑" w:hAnsi="微软雅黑" w:cs="Times New Roman"/>
          <w:sz w:val="24"/>
          <w:szCs w:val="24"/>
        </w:rPr>
        <w:t>数形结合、转化</w:t>
      </w:r>
      <w:proofErr w:type="gramStart"/>
      <w:r w:rsidRPr="002A0ADC">
        <w:rPr>
          <w:rFonts w:ascii="微软雅黑" w:eastAsia="微软雅黑" w:hAnsi="微软雅黑" w:cs="Times New Roman"/>
          <w:sz w:val="24"/>
          <w:szCs w:val="24"/>
        </w:rPr>
        <w:t>化</w:t>
      </w:r>
      <w:proofErr w:type="gramEnd"/>
      <w:r w:rsidRPr="002A0ADC">
        <w:rPr>
          <w:rFonts w:ascii="微软雅黑" w:eastAsia="微软雅黑" w:hAnsi="微软雅黑" w:cs="Times New Roman"/>
          <w:sz w:val="24"/>
          <w:szCs w:val="24"/>
        </w:rPr>
        <w:t>归。</w:t>
      </w:r>
    </w:p>
    <w:p w:rsidR="00C17FB6" w:rsidRPr="002A0ADC" w:rsidRDefault="00C17FB6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5.倒数：</w:t>
      </w:r>
      <w:r w:rsidRPr="002A0ADC">
        <w:rPr>
          <w:rFonts w:ascii="微软雅黑" w:eastAsia="微软雅黑" w:hAnsi="微软雅黑" w:cs="Times New Roman"/>
          <w:sz w:val="24"/>
          <w:szCs w:val="24"/>
        </w:rPr>
        <w:t>乘积是1的两个数叫做互为倒数。</w:t>
      </w:r>
    </w:p>
    <w:p w:rsidR="00C17FB6" w:rsidRPr="002A0ADC" w:rsidRDefault="00C17FB6" w:rsidP="006D1746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 xml:space="preserve">6.分数的倒数 </w:t>
      </w:r>
    </w:p>
    <w:p w:rsidR="002F4FA6" w:rsidRPr="002A0ADC" w:rsidRDefault="00C17FB6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找一个分数的倒数，例如</w:t>
      </w:r>
      <m:oMath>
        <m:f>
          <m:f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微软雅黑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微软雅黑" w:hAnsi="Cambria Math" w:cs="Times New Roman"/>
                <w:sz w:val="24"/>
                <w:szCs w:val="24"/>
              </w:rPr>
              <m:t>4</m:t>
            </m:r>
          </m:den>
        </m:f>
      </m:oMath>
      <w:r w:rsidRPr="002A0ADC">
        <w:rPr>
          <w:rFonts w:ascii="微软雅黑" w:eastAsia="微软雅黑" w:hAnsi="微软雅黑" w:cs="Times New Roman"/>
          <w:sz w:val="24"/>
          <w:szCs w:val="24"/>
        </w:rPr>
        <w:t>,把</w:t>
      </w:r>
      <m:oMath>
        <m:f>
          <m:f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微软雅黑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微软雅黑" w:hAnsi="Cambria Math" w:cs="Times New Roman"/>
                <w:sz w:val="24"/>
                <w:szCs w:val="24"/>
              </w:rPr>
              <m:t>4</m:t>
            </m:r>
          </m:den>
        </m:f>
      </m:oMath>
      <w:r w:rsidRPr="002A0ADC">
        <w:rPr>
          <w:rFonts w:ascii="微软雅黑" w:eastAsia="微软雅黑" w:hAnsi="微软雅黑" w:cs="Times New Roman"/>
          <w:sz w:val="24"/>
          <w:szCs w:val="24"/>
        </w:rPr>
        <w:t>这个分数的分子和分母交换位置，把原来的分子做分母，原来的分母做分子</w:t>
      </w:r>
      <w:r w:rsidR="002F4FA6" w:rsidRPr="002A0ADC">
        <w:rPr>
          <w:rFonts w:ascii="微软雅黑" w:eastAsia="微软雅黑" w:hAnsi="微软雅黑" w:cs="Times New Roman"/>
          <w:sz w:val="24"/>
          <w:szCs w:val="24"/>
        </w:rPr>
        <w:t>，</w:t>
      </w:r>
      <w:r w:rsidRPr="002A0ADC">
        <w:rPr>
          <w:rFonts w:ascii="微软雅黑" w:eastAsia="微软雅黑" w:hAnsi="微软雅黑" w:cs="Times New Roman"/>
          <w:sz w:val="24"/>
          <w:szCs w:val="24"/>
        </w:rPr>
        <w:t>则是</w:t>
      </w:r>
      <m:oMath>
        <m:f>
          <m:f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微软雅黑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="微软雅黑" w:hAnsi="Cambria Math" w:cs="Times New Roman"/>
                <w:sz w:val="24"/>
                <w:szCs w:val="24"/>
              </w:rPr>
              <m:t>3</m:t>
            </m:r>
          </m:den>
        </m:f>
      </m:oMath>
      <w:r w:rsidRPr="002A0ADC">
        <w:rPr>
          <w:rFonts w:ascii="微软雅黑" w:eastAsia="微软雅黑" w:hAnsi="微软雅黑" w:cs="Times New Roman"/>
          <w:sz w:val="24"/>
          <w:szCs w:val="24"/>
        </w:rPr>
        <w:t>。</w:t>
      </w:r>
    </w:p>
    <w:p w:rsidR="00C17FB6" w:rsidRPr="002A0ADC" w:rsidRDefault="00093E6E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m:oMath>
        <m:f>
          <m:f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微软雅黑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微软雅黑" w:hAnsi="Cambria Math" w:cs="Times New Roman"/>
                <w:sz w:val="24"/>
                <w:szCs w:val="24"/>
              </w:rPr>
              <m:t>4</m:t>
            </m:r>
          </m:den>
        </m:f>
      </m:oMath>
      <w:r w:rsidR="00C17FB6" w:rsidRPr="002A0ADC">
        <w:rPr>
          <w:rFonts w:ascii="微软雅黑" w:eastAsia="微软雅黑" w:hAnsi="微软雅黑" w:cs="Times New Roman"/>
          <w:sz w:val="24"/>
          <w:szCs w:val="24"/>
        </w:rPr>
        <w:t>是</w:t>
      </w:r>
      <m:oMath>
        <m:f>
          <m:f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微软雅黑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="微软雅黑" w:hAnsi="Cambria Math" w:cs="Times New Roman"/>
                <w:sz w:val="24"/>
                <w:szCs w:val="24"/>
              </w:rPr>
              <m:t>3</m:t>
            </m:r>
          </m:den>
        </m:f>
      </m:oMath>
      <w:r w:rsidR="00C17FB6" w:rsidRPr="002A0ADC">
        <w:rPr>
          <w:rFonts w:ascii="微软雅黑" w:eastAsia="微软雅黑" w:hAnsi="微软雅黑" w:cs="Times New Roman"/>
          <w:sz w:val="24"/>
          <w:szCs w:val="24"/>
        </w:rPr>
        <w:t>的倒数，也可以说</w:t>
      </w:r>
      <m:oMath>
        <m:f>
          <m:f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微软雅黑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="微软雅黑" w:hAnsi="Cambria Math" w:cs="Times New Roman"/>
                <w:sz w:val="24"/>
                <w:szCs w:val="24"/>
              </w:rPr>
              <m:t>3</m:t>
            </m:r>
          </m:den>
        </m:f>
      </m:oMath>
      <w:r w:rsidR="00C17FB6" w:rsidRPr="002A0ADC">
        <w:rPr>
          <w:rFonts w:ascii="微软雅黑" w:eastAsia="微软雅黑" w:hAnsi="微软雅黑" w:cs="Times New Roman"/>
          <w:sz w:val="24"/>
          <w:szCs w:val="24"/>
        </w:rPr>
        <w:t>是</w:t>
      </w:r>
      <m:oMath>
        <m:f>
          <m:f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微软雅黑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微软雅黑" w:hAnsi="Cambria Math" w:cs="Times New Roman"/>
                <w:sz w:val="24"/>
                <w:szCs w:val="24"/>
              </w:rPr>
              <m:t>4</m:t>
            </m:r>
          </m:den>
        </m:f>
      </m:oMath>
      <w:r w:rsidR="00C17FB6" w:rsidRPr="002A0ADC">
        <w:rPr>
          <w:rFonts w:ascii="微软雅黑" w:eastAsia="微软雅黑" w:hAnsi="微软雅黑" w:cs="Times New Roman"/>
          <w:sz w:val="24"/>
          <w:szCs w:val="24"/>
        </w:rPr>
        <w:t>的倒数。</w:t>
      </w:r>
    </w:p>
    <w:p w:rsidR="00C17FB6" w:rsidRPr="002A0ADC" w:rsidRDefault="00C17FB6" w:rsidP="006D1746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7.整数的倒数</w:t>
      </w:r>
    </w:p>
    <w:p w:rsidR="002F4FA6" w:rsidRPr="002A0ADC" w:rsidRDefault="00C17FB6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找一个整数的倒数，例如12，把12化成分数，即</w:t>
      </w:r>
      <m:oMath>
        <m:f>
          <m:f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微软雅黑" w:hAnsi="Cambria Math" w:cs="Times New Roman"/>
                <w:sz w:val="24"/>
                <w:szCs w:val="24"/>
              </w:rPr>
              <m:t>12</m:t>
            </m:r>
          </m:num>
          <m:den>
            <m:r>
              <w:rPr>
                <w:rFonts w:ascii="Cambria Math" w:eastAsia="微软雅黑" w:hAnsi="Cambria Math" w:cs="Times New Roman"/>
                <w:sz w:val="24"/>
                <w:szCs w:val="24"/>
              </w:rPr>
              <m:t>1</m:t>
            </m:r>
          </m:den>
        </m:f>
      </m:oMath>
      <w:r w:rsidRPr="002A0ADC">
        <w:rPr>
          <w:rFonts w:ascii="微软雅黑" w:eastAsia="微软雅黑" w:hAnsi="微软雅黑" w:cs="Times New Roman"/>
          <w:sz w:val="24"/>
          <w:szCs w:val="24"/>
        </w:rPr>
        <w:t>，再把</w:t>
      </w:r>
      <m:oMath>
        <m:f>
          <m:f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微软雅黑" w:hAnsi="Cambria Math" w:cs="Times New Roman"/>
                <w:sz w:val="24"/>
                <w:szCs w:val="24"/>
              </w:rPr>
              <m:t>12</m:t>
            </m:r>
          </m:num>
          <m:den>
            <m:r>
              <w:rPr>
                <w:rFonts w:ascii="Cambria Math" w:eastAsia="微软雅黑" w:hAnsi="Cambria Math" w:cs="Times New Roman"/>
                <w:sz w:val="24"/>
                <w:szCs w:val="24"/>
              </w:rPr>
              <m:t>1</m:t>
            </m:r>
          </m:den>
        </m:f>
      </m:oMath>
      <w:r w:rsidRPr="002A0ADC">
        <w:rPr>
          <w:rFonts w:ascii="微软雅黑" w:eastAsia="微软雅黑" w:hAnsi="微软雅黑" w:cs="Times New Roman"/>
          <w:sz w:val="24"/>
          <w:szCs w:val="24"/>
        </w:rPr>
        <w:t>这个分数的分子和分母交换位置，把原来的分子做分母，原来的分母做分子</w:t>
      </w:r>
      <w:r w:rsidR="002F4FA6" w:rsidRPr="002A0ADC">
        <w:rPr>
          <w:rFonts w:ascii="微软雅黑" w:eastAsia="微软雅黑" w:hAnsi="微软雅黑" w:cs="Times New Roman"/>
          <w:sz w:val="24"/>
          <w:szCs w:val="24"/>
        </w:rPr>
        <w:t>，</w:t>
      </w:r>
      <w:r w:rsidRPr="002A0ADC">
        <w:rPr>
          <w:rFonts w:ascii="微软雅黑" w:eastAsia="微软雅黑" w:hAnsi="微软雅黑" w:cs="Times New Roman"/>
          <w:sz w:val="24"/>
          <w:szCs w:val="24"/>
        </w:rPr>
        <w:t>则是</w:t>
      </w:r>
      <m:oMath>
        <m:f>
          <m:f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微软雅黑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微软雅黑" w:hAnsi="Cambria Math" w:cs="Times New Roman"/>
                <w:sz w:val="24"/>
                <w:szCs w:val="24"/>
              </w:rPr>
              <m:t>12</m:t>
            </m:r>
          </m:den>
        </m:f>
      </m:oMath>
      <w:r w:rsidRPr="002A0ADC">
        <w:rPr>
          <w:rFonts w:ascii="微软雅黑" w:eastAsia="微软雅黑" w:hAnsi="微软雅黑" w:cs="Times New Roman"/>
          <w:sz w:val="24"/>
          <w:szCs w:val="24"/>
        </w:rPr>
        <w:t>。</w:t>
      </w:r>
    </w:p>
    <w:p w:rsidR="00C17FB6" w:rsidRPr="002A0ADC" w:rsidRDefault="00C17FB6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12是</w:t>
      </w:r>
      <m:oMath>
        <m:f>
          <m:f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微软雅黑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微软雅黑" w:hAnsi="Cambria Math" w:cs="Times New Roman"/>
                <w:sz w:val="24"/>
                <w:szCs w:val="24"/>
              </w:rPr>
              <m:t>12</m:t>
            </m:r>
          </m:den>
        </m:f>
      </m:oMath>
      <w:r w:rsidRPr="002A0ADC">
        <w:rPr>
          <w:rFonts w:ascii="微软雅黑" w:eastAsia="微软雅黑" w:hAnsi="微软雅黑" w:cs="Times New Roman"/>
          <w:sz w:val="24"/>
          <w:szCs w:val="24"/>
        </w:rPr>
        <w:t>的倒数。</w:t>
      </w:r>
    </w:p>
    <w:p w:rsidR="00C17FB6" w:rsidRPr="002A0ADC" w:rsidRDefault="00C17FB6" w:rsidP="006D1746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lastRenderedPageBreak/>
        <w:t>8.小数的倒数</w:t>
      </w:r>
    </w:p>
    <w:p w:rsidR="00C17FB6" w:rsidRPr="002A0ADC" w:rsidRDefault="00C17FB6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普通算法：找一个小数的倒数，例如</w:t>
      </w:r>
      <w:r w:rsidR="002F4FA6" w:rsidRPr="002A0ADC">
        <w:rPr>
          <w:rFonts w:ascii="微软雅黑" w:eastAsia="微软雅黑" w:hAnsi="微软雅黑" w:cs="Times New Roman"/>
          <w:sz w:val="24"/>
          <w:szCs w:val="24"/>
        </w:rPr>
        <w:t>0.25</w:t>
      </w:r>
      <w:r w:rsidRPr="002A0ADC">
        <w:rPr>
          <w:rFonts w:ascii="微软雅黑" w:eastAsia="微软雅黑" w:hAnsi="微软雅黑" w:cs="Times New Roman"/>
          <w:sz w:val="24"/>
          <w:szCs w:val="24"/>
        </w:rPr>
        <w:t>，把0.25化成分数，即</w:t>
      </w:r>
      <m:oMath>
        <m:f>
          <m:f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微软雅黑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微软雅黑" w:hAnsi="Cambria Math" w:cs="Times New Roman"/>
                <w:sz w:val="24"/>
                <w:szCs w:val="24"/>
              </w:rPr>
              <m:t>4</m:t>
            </m:r>
          </m:den>
        </m:f>
      </m:oMath>
      <w:r w:rsidRPr="002A0ADC">
        <w:rPr>
          <w:rFonts w:ascii="微软雅黑" w:eastAsia="微软雅黑" w:hAnsi="微软雅黑" w:cs="Times New Roman"/>
          <w:sz w:val="24"/>
          <w:szCs w:val="24"/>
        </w:rPr>
        <w:t>，再把</w:t>
      </w:r>
      <m:oMath>
        <m:f>
          <m:f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微软雅黑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微软雅黑" w:hAnsi="Cambria Math" w:cs="Times New Roman"/>
                <w:sz w:val="24"/>
                <w:szCs w:val="24"/>
              </w:rPr>
              <m:t>4</m:t>
            </m:r>
          </m:den>
        </m:f>
      </m:oMath>
      <w:r w:rsidRPr="002A0ADC">
        <w:rPr>
          <w:rFonts w:ascii="微软雅黑" w:eastAsia="微软雅黑" w:hAnsi="微软雅黑" w:cs="Times New Roman"/>
          <w:sz w:val="24"/>
          <w:szCs w:val="24"/>
        </w:rPr>
        <w:t>这个分数的分子和分母交换位置，把原来的分子做分母，原来的分母做分子</w:t>
      </w:r>
      <w:r w:rsidR="002F4FA6" w:rsidRPr="002A0ADC">
        <w:rPr>
          <w:rFonts w:ascii="微软雅黑" w:eastAsia="微软雅黑" w:hAnsi="微软雅黑" w:cs="Times New Roman"/>
          <w:sz w:val="24"/>
          <w:szCs w:val="24"/>
        </w:rPr>
        <w:t>，</w:t>
      </w:r>
      <w:r w:rsidRPr="002A0ADC">
        <w:rPr>
          <w:rFonts w:ascii="微软雅黑" w:eastAsia="微软雅黑" w:hAnsi="微软雅黑" w:cs="Times New Roman"/>
          <w:sz w:val="24"/>
          <w:szCs w:val="24"/>
        </w:rPr>
        <w:t>则是</w:t>
      </w:r>
      <m:oMath>
        <m:f>
          <m:f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微软雅黑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微软雅黑" w:hAnsi="Cambria Math" w:cs="Times New Roman"/>
                <w:sz w:val="24"/>
                <w:szCs w:val="24"/>
              </w:rPr>
              <m:t>1</m:t>
            </m:r>
          </m:den>
        </m:f>
      </m:oMath>
      <w:r w:rsidR="002F4FA6" w:rsidRPr="002A0ADC">
        <w:rPr>
          <w:rFonts w:ascii="微软雅黑" w:eastAsia="微软雅黑" w:hAnsi="微软雅黑" w:cs="Times New Roman"/>
          <w:sz w:val="24"/>
          <w:szCs w:val="24"/>
        </w:rPr>
        <w:t>。</w:t>
      </w:r>
    </w:p>
    <w:p w:rsidR="00C17FB6" w:rsidRPr="002A0ADC" w:rsidRDefault="00C17FB6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9.用1计算法：</w:t>
      </w:r>
      <w:r w:rsidRPr="002A0ADC">
        <w:rPr>
          <w:rFonts w:ascii="微软雅黑" w:eastAsia="微软雅黑" w:hAnsi="微软雅黑" w:cs="Times New Roman"/>
          <w:sz w:val="24"/>
          <w:szCs w:val="24"/>
        </w:rPr>
        <w:t>也可以用1去除以这个数，例如</w:t>
      </w:r>
      <w:r w:rsidR="002F4FA6" w:rsidRPr="002A0ADC">
        <w:rPr>
          <w:rFonts w:ascii="微软雅黑" w:eastAsia="微软雅黑" w:hAnsi="微软雅黑" w:cs="Times New Roman"/>
          <w:sz w:val="24"/>
          <w:szCs w:val="24"/>
        </w:rPr>
        <w:t>0.25</w:t>
      </w:r>
      <w:r w:rsidRPr="002A0ADC">
        <w:rPr>
          <w:rFonts w:ascii="微软雅黑" w:eastAsia="微软雅黑" w:hAnsi="微软雅黑" w:cs="Times New Roman"/>
          <w:sz w:val="24"/>
          <w:szCs w:val="24"/>
        </w:rPr>
        <w:t>，</w:t>
      </w:r>
      <m:oMath>
        <m:f>
          <m:f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微软雅黑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微软雅黑" w:hAnsi="Cambria Math" w:cs="Times New Roman"/>
                <w:sz w:val="24"/>
                <w:szCs w:val="24"/>
              </w:rPr>
              <m:t>0</m:t>
            </m:r>
            <m:r>
              <w:rPr>
                <w:rFonts w:ascii="Cambria Math" w:eastAsia="微软雅黑" w:hAnsi="Cambria Math" w:cs="Times New Roman"/>
                <w:sz w:val="24"/>
                <w:szCs w:val="24"/>
              </w:rPr>
              <m:t>.</m:t>
            </m:r>
            <m:r>
              <m:rPr>
                <m:sty m:val="bi"/>
              </m:rPr>
              <w:rPr>
                <w:rFonts w:ascii="Cambria Math" w:eastAsia="微软雅黑" w:hAnsi="Cambria Math" w:cs="Times New Roman"/>
                <w:sz w:val="24"/>
                <w:szCs w:val="24"/>
              </w:rPr>
              <m:t>25</m:t>
            </m:r>
          </m:den>
        </m:f>
      </m:oMath>
      <w:r w:rsidRPr="002A0ADC">
        <w:rPr>
          <w:rFonts w:ascii="微软雅黑" w:eastAsia="微软雅黑" w:hAnsi="微软雅黑" w:cs="Times New Roman"/>
          <w:sz w:val="24"/>
          <w:szCs w:val="24"/>
        </w:rPr>
        <w:t>等于</w:t>
      </w:r>
      <w:r w:rsidR="002F4FA6" w:rsidRPr="002A0ADC">
        <w:rPr>
          <w:rFonts w:ascii="微软雅黑" w:eastAsia="微软雅黑" w:hAnsi="微软雅黑" w:cs="Times New Roman"/>
          <w:sz w:val="24"/>
          <w:szCs w:val="24"/>
        </w:rPr>
        <w:t>4</w:t>
      </w:r>
      <w:r w:rsidRPr="002A0ADC">
        <w:rPr>
          <w:rFonts w:ascii="微软雅黑" w:eastAsia="微软雅黑" w:hAnsi="微软雅黑" w:cs="Times New Roman"/>
          <w:sz w:val="24"/>
          <w:szCs w:val="24"/>
        </w:rPr>
        <w:t>，所以0.25的倒数</w:t>
      </w:r>
      <w:r w:rsidR="002F4FA6" w:rsidRPr="002A0ADC">
        <w:rPr>
          <w:rFonts w:ascii="微软雅黑" w:eastAsia="微软雅黑" w:hAnsi="微软雅黑" w:cs="Times New Roman"/>
          <w:sz w:val="24"/>
          <w:szCs w:val="24"/>
        </w:rPr>
        <w:t>4</w:t>
      </w:r>
      <w:r w:rsidRPr="002A0ADC">
        <w:rPr>
          <w:rFonts w:ascii="微软雅黑" w:eastAsia="微软雅黑" w:hAnsi="微软雅黑" w:cs="Times New Roman"/>
          <w:sz w:val="24"/>
          <w:szCs w:val="24"/>
        </w:rPr>
        <w:t>，因为乘积是1的两个数互为倒数。分数、整数也都使用这种规律。</w:t>
      </w:r>
    </w:p>
    <w:p w:rsidR="00C17FB6" w:rsidRPr="002A0ADC" w:rsidRDefault="00C17FB6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10.分数除法：</w:t>
      </w:r>
      <w:r w:rsidRPr="002A0ADC">
        <w:rPr>
          <w:rFonts w:ascii="微软雅黑" w:eastAsia="微软雅黑" w:hAnsi="微软雅黑" w:cs="Times New Roman"/>
          <w:sz w:val="24"/>
          <w:szCs w:val="24"/>
        </w:rPr>
        <w:t>分数除法是分数乘法的逆运算。</w:t>
      </w:r>
    </w:p>
    <w:p w:rsidR="00C17FB6" w:rsidRPr="002A0ADC" w:rsidRDefault="00C17FB6" w:rsidP="006D1746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 xml:space="preserve">11.分数除法计算法则： </w:t>
      </w:r>
    </w:p>
    <w:p w:rsidR="00C17FB6" w:rsidRPr="002A0ADC" w:rsidRDefault="00C17FB6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proofErr w:type="gramStart"/>
      <w:r w:rsidRPr="002A0ADC">
        <w:rPr>
          <w:rFonts w:ascii="微软雅黑" w:eastAsia="微软雅黑" w:hAnsi="微软雅黑" w:cs="Times New Roman"/>
          <w:sz w:val="24"/>
          <w:szCs w:val="24"/>
        </w:rPr>
        <w:t>甲数除</w:t>
      </w:r>
      <w:proofErr w:type="gramEnd"/>
      <w:r w:rsidRPr="002A0ADC">
        <w:rPr>
          <w:rFonts w:ascii="微软雅黑" w:eastAsia="微软雅黑" w:hAnsi="微软雅黑" w:cs="Times New Roman"/>
          <w:sz w:val="24"/>
          <w:szCs w:val="24"/>
        </w:rPr>
        <w:t>以乙数（0除外），</w:t>
      </w:r>
      <w:proofErr w:type="gramStart"/>
      <w:r w:rsidRPr="002A0ADC">
        <w:rPr>
          <w:rFonts w:ascii="微软雅黑" w:eastAsia="微软雅黑" w:hAnsi="微软雅黑" w:cs="Times New Roman"/>
          <w:sz w:val="24"/>
          <w:szCs w:val="24"/>
        </w:rPr>
        <w:t>等于甲数乘乙数</w:t>
      </w:r>
      <w:proofErr w:type="gramEnd"/>
      <w:r w:rsidRPr="002A0ADC">
        <w:rPr>
          <w:rFonts w:ascii="微软雅黑" w:eastAsia="微软雅黑" w:hAnsi="微软雅黑" w:cs="Times New Roman"/>
          <w:sz w:val="24"/>
          <w:szCs w:val="24"/>
        </w:rPr>
        <w:t xml:space="preserve">的倒数。 </w:t>
      </w:r>
    </w:p>
    <w:p w:rsidR="00C17FB6" w:rsidRPr="002A0ADC" w:rsidRDefault="00C17FB6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12.分数除法的意义：</w:t>
      </w:r>
      <w:r w:rsidRPr="002A0ADC">
        <w:rPr>
          <w:rFonts w:ascii="微软雅黑" w:eastAsia="微软雅黑" w:hAnsi="微软雅黑" w:cs="Times New Roman"/>
          <w:sz w:val="24"/>
          <w:szCs w:val="24"/>
        </w:rPr>
        <w:t>与整数除法的意义相同，都是已知两个因数的积与其中一个因数求另一个因数。</w:t>
      </w:r>
    </w:p>
    <w:p w:rsidR="00C17FB6" w:rsidRPr="002A0ADC" w:rsidRDefault="00C17FB6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13.分数除法应用题：</w:t>
      </w:r>
      <w:r w:rsidRPr="002A0ADC">
        <w:rPr>
          <w:rFonts w:ascii="微软雅黑" w:eastAsia="微软雅黑" w:hAnsi="微软雅黑" w:cs="Times New Roman"/>
          <w:sz w:val="24"/>
          <w:szCs w:val="24"/>
        </w:rPr>
        <w:t>先找单位1。单位1已知，求部分量或对应分率用乘法，</w:t>
      </w:r>
      <w:proofErr w:type="gramStart"/>
      <w:r w:rsidRPr="002A0ADC">
        <w:rPr>
          <w:rFonts w:ascii="微软雅黑" w:eastAsia="微软雅黑" w:hAnsi="微软雅黑" w:cs="Times New Roman"/>
          <w:sz w:val="24"/>
          <w:szCs w:val="24"/>
        </w:rPr>
        <w:t>求单位</w:t>
      </w:r>
      <w:proofErr w:type="gramEnd"/>
      <w:r w:rsidRPr="002A0ADC">
        <w:rPr>
          <w:rFonts w:ascii="微软雅黑" w:eastAsia="微软雅黑" w:hAnsi="微软雅黑" w:cs="Times New Roman"/>
          <w:sz w:val="24"/>
          <w:szCs w:val="24"/>
        </w:rPr>
        <w:t>1用除法。</w:t>
      </w:r>
    </w:p>
    <w:p w:rsidR="00C86029" w:rsidRPr="002A0ADC" w:rsidRDefault="00C86029" w:rsidP="006D1746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</w:p>
    <w:p w:rsidR="00E80A93" w:rsidRPr="002A0ADC" w:rsidRDefault="002A0ADC" w:rsidP="006D1746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>
        <w:rPr>
          <w:rFonts w:ascii="微软雅黑" w:eastAsia="微软雅黑" w:hAnsi="微软雅黑" w:cs="Times New Roman" w:hint="eastAsia"/>
          <w:b/>
          <w:sz w:val="24"/>
          <w:szCs w:val="24"/>
        </w:rPr>
        <w:t>二、</w:t>
      </w:r>
      <w:r w:rsidR="00E80A93" w:rsidRPr="002A0ADC">
        <w:rPr>
          <w:rFonts w:ascii="微软雅黑" w:eastAsia="微软雅黑" w:hAnsi="微软雅黑" w:cs="Times New Roman"/>
          <w:b/>
          <w:sz w:val="24"/>
          <w:szCs w:val="24"/>
        </w:rPr>
        <w:t>比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1.比和比例：</w:t>
      </w:r>
    </w:p>
    <w:p w:rsidR="002F4FA6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比和比例一直是学数学容易弄混的几大问题之一，其实它们之间的问题完全可以用一句话概括：</w:t>
      </w:r>
    </w:p>
    <w:p w:rsidR="002F4FA6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比</w:t>
      </w:r>
      <w:r w:rsidRPr="002A0ADC">
        <w:rPr>
          <w:rFonts w:ascii="微软雅黑" w:eastAsia="微软雅黑" w:hAnsi="微软雅黑" w:cs="Times New Roman"/>
          <w:sz w:val="24"/>
          <w:szCs w:val="24"/>
        </w:rPr>
        <w:t>，等同于算式中等号左边的式子，是式子的一种（如：a:b）；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比例</w:t>
      </w:r>
      <w:r w:rsidRPr="002A0ADC">
        <w:rPr>
          <w:rFonts w:ascii="微软雅黑" w:eastAsia="微软雅黑" w:hAnsi="微软雅黑" w:cs="Times New Roman"/>
          <w:sz w:val="24"/>
          <w:szCs w:val="24"/>
        </w:rPr>
        <w:t>，由至少两个称为比的式子由等号连接而成，且这两个比的比值是相同（如：a:b=c:d）。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所以，比和比例的联系就可以说成是：</w:t>
      </w:r>
      <w:r w:rsidRPr="002A0ADC">
        <w:rPr>
          <w:rFonts w:ascii="微软雅黑" w:eastAsia="微软雅黑" w:hAnsi="微软雅黑" w:cs="Times New Roman"/>
          <w:b/>
          <w:sz w:val="24"/>
          <w:szCs w:val="24"/>
        </w:rPr>
        <w:t>比是比例的一部分；</w:t>
      </w:r>
      <w:proofErr w:type="gramStart"/>
      <w:r w:rsidRPr="002A0ADC">
        <w:rPr>
          <w:rFonts w:ascii="微软雅黑" w:eastAsia="微软雅黑" w:hAnsi="微软雅黑" w:cs="Times New Roman"/>
          <w:b/>
          <w:sz w:val="24"/>
          <w:szCs w:val="24"/>
        </w:rPr>
        <w:t>而比例</w:t>
      </w:r>
      <w:proofErr w:type="gramEnd"/>
      <w:r w:rsidRPr="002A0ADC">
        <w:rPr>
          <w:rFonts w:ascii="微软雅黑" w:eastAsia="微软雅黑" w:hAnsi="微软雅黑" w:cs="Times New Roman"/>
          <w:b/>
          <w:sz w:val="24"/>
          <w:szCs w:val="24"/>
        </w:rPr>
        <w:t>是由至少两个比值相等的比组合而成的。</w:t>
      </w:r>
      <w:r w:rsidRPr="002A0ADC">
        <w:rPr>
          <w:rFonts w:ascii="微软雅黑" w:eastAsia="微软雅黑" w:hAnsi="微软雅黑" w:cs="Times New Roman"/>
          <w:sz w:val="24"/>
          <w:szCs w:val="24"/>
        </w:rPr>
        <w:t>表示两个比相等的式子叫做比例,是比的意义。比例有</w:t>
      </w:r>
      <w:r w:rsidRPr="002A0ADC">
        <w:rPr>
          <w:rFonts w:ascii="微软雅黑" w:eastAsia="微软雅黑" w:hAnsi="微软雅黑" w:cs="Times New Roman"/>
          <w:sz w:val="24"/>
          <w:szCs w:val="24"/>
        </w:rPr>
        <w:lastRenderedPageBreak/>
        <w:t>4项,前项后项各2个</w:t>
      </w:r>
      <w:r w:rsidR="00C053F9" w:rsidRPr="002A0ADC">
        <w:rPr>
          <w:rFonts w:ascii="微软雅黑" w:eastAsia="微软雅黑" w:hAnsi="微软雅黑" w:cs="Times New Roman"/>
          <w:sz w:val="24"/>
          <w:szCs w:val="24"/>
        </w:rPr>
        <w:t>。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2.比的基本性质：</w:t>
      </w:r>
      <w:r w:rsidRPr="002A0ADC">
        <w:rPr>
          <w:rFonts w:ascii="微软雅黑" w:eastAsia="微软雅黑" w:hAnsi="微软雅黑" w:cs="Times New Roman"/>
          <w:sz w:val="24"/>
          <w:szCs w:val="24"/>
        </w:rPr>
        <w:t xml:space="preserve">比的前项和后项都乘以或除以一个不为零的数。比值不变。 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 xml:space="preserve">比的性质用于化简比。 </w:t>
      </w:r>
    </w:p>
    <w:p w:rsidR="002F4FA6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比表示两个数相除；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只有两个项：比的前项和后项。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比例是一个等式，表示两个比相等；有四个项：两个外项和两个内项。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3.比例的性质：</w:t>
      </w:r>
      <w:r w:rsidRPr="002A0ADC">
        <w:rPr>
          <w:rFonts w:ascii="微软雅黑" w:eastAsia="微软雅黑" w:hAnsi="微软雅黑" w:cs="Times New Roman"/>
          <w:sz w:val="24"/>
          <w:szCs w:val="24"/>
        </w:rPr>
        <w:t xml:space="preserve">在比例里，两个外项的乘积等于两个内项的乘积。比例的性质用于解比例。 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4.比和比例的区别</w:t>
      </w:r>
    </w:p>
    <w:p w:rsidR="002F4FA6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(1)意义、项数、各部分名称不同。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 xml:space="preserve">比表示两个数相除；只有两个项：比的前项和后项。 如：a:b 这是比 比例是一个等式，表示两个比相等；有四个项：两个外项和两个内项。a:b=3:4 这是比例。 </w:t>
      </w:r>
    </w:p>
    <w:p w:rsidR="002F4FA6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(2)比的基本性质和比例的基本性质意义不同、应用不同。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 xml:space="preserve">比的性质： 比的前项和后项都乘或除以一个不为零的数。比值不变。比例的性质：在比例里，两个外项的乘积等于两个内项的乘积相等。比例的性质用于解比例。联系： 比例是由两个相等的比组成。 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5.比和比例的意义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比的意义是两个数</w:t>
      </w:r>
      <w:proofErr w:type="gramStart"/>
      <w:r w:rsidRPr="002A0ADC">
        <w:rPr>
          <w:rFonts w:ascii="微软雅黑" w:eastAsia="微软雅黑" w:hAnsi="微软雅黑" w:cs="Times New Roman"/>
          <w:sz w:val="24"/>
          <w:szCs w:val="24"/>
        </w:rPr>
        <w:t>的除又叫做</w:t>
      </w:r>
      <w:proofErr w:type="gramEnd"/>
      <w:r w:rsidRPr="002A0ADC">
        <w:rPr>
          <w:rFonts w:ascii="微软雅黑" w:eastAsia="微软雅黑" w:hAnsi="微软雅黑" w:cs="Times New Roman"/>
          <w:sz w:val="24"/>
          <w:szCs w:val="24"/>
        </w:rPr>
        <w:t>两个数的比,</w:t>
      </w:r>
      <w:proofErr w:type="gramStart"/>
      <w:r w:rsidRPr="002A0ADC">
        <w:rPr>
          <w:rFonts w:ascii="微软雅黑" w:eastAsia="微软雅黑" w:hAnsi="微软雅黑" w:cs="Times New Roman"/>
          <w:sz w:val="24"/>
          <w:szCs w:val="24"/>
        </w:rPr>
        <w:t>而比例</w:t>
      </w:r>
      <w:proofErr w:type="gramEnd"/>
      <w:r w:rsidRPr="002A0ADC">
        <w:rPr>
          <w:rFonts w:ascii="微软雅黑" w:eastAsia="微软雅黑" w:hAnsi="微软雅黑" w:cs="Times New Roman"/>
          <w:sz w:val="24"/>
          <w:szCs w:val="24"/>
        </w:rPr>
        <w:t>的意义是表示两个比相等的式子是叫做比例。比是表示两个数相除，有两项；比例是一个等式，表示两个比相等，有四项。因此，比和比例的意义也有所不同。而且，</w:t>
      </w:r>
      <w:proofErr w:type="gramStart"/>
      <w:r w:rsidRPr="002A0ADC">
        <w:rPr>
          <w:rFonts w:ascii="微软雅黑" w:eastAsia="微软雅黑" w:hAnsi="微软雅黑" w:cs="Times New Roman"/>
          <w:sz w:val="24"/>
          <w:szCs w:val="24"/>
        </w:rPr>
        <w:t>比号没有</w:t>
      </w:r>
      <w:proofErr w:type="gramEnd"/>
      <w:r w:rsidRPr="002A0ADC">
        <w:rPr>
          <w:rFonts w:ascii="微软雅黑" w:eastAsia="微软雅黑" w:hAnsi="微软雅黑" w:cs="Times New Roman"/>
          <w:sz w:val="24"/>
          <w:szCs w:val="24"/>
        </w:rPr>
        <w:t xml:space="preserve">括号的含义 而另一种形式，分数有括号的含义！ 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6.比和比例的联系：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lastRenderedPageBreak/>
        <w:t>比和比例有着密切联系。比是研究两个量之间的关系，所以它有两项；比例是研究相关联的两种量中两组相对应数的关系，所以比例是由四项组成。比例是由比组成的，如果没有两种量的比，比例就不会存在。比例是比的发展，如果把比例式中右边的比看成</w:t>
      </w:r>
      <w:proofErr w:type="gramStart"/>
      <w:r w:rsidRPr="002A0ADC">
        <w:rPr>
          <w:rFonts w:ascii="微软雅黑" w:eastAsia="微软雅黑" w:hAnsi="微软雅黑" w:cs="Times New Roman"/>
          <w:sz w:val="24"/>
          <w:szCs w:val="24"/>
        </w:rPr>
        <w:t>一</w:t>
      </w:r>
      <w:proofErr w:type="gramEnd"/>
      <w:r w:rsidRPr="002A0ADC">
        <w:rPr>
          <w:rFonts w:ascii="微软雅黑" w:eastAsia="微软雅黑" w:hAnsi="微软雅黑" w:cs="Times New Roman"/>
          <w:sz w:val="24"/>
          <w:szCs w:val="24"/>
        </w:rPr>
        <w:t>个数，比和比例此时又可以统一起来。如果两个比相等，那么这两个比就可以组成比例。成比例的两个比的比值一定相等。</w:t>
      </w:r>
    </w:p>
    <w:p w:rsidR="00C86029" w:rsidRPr="002A0ADC" w:rsidRDefault="00C86029" w:rsidP="006D1746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</w:p>
    <w:p w:rsidR="00E80A93" w:rsidRPr="002A0ADC" w:rsidRDefault="002A0ADC" w:rsidP="006D1746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>
        <w:rPr>
          <w:rFonts w:ascii="微软雅黑" w:eastAsia="微软雅黑" w:hAnsi="微软雅黑" w:cs="Times New Roman" w:hint="eastAsia"/>
          <w:b/>
          <w:sz w:val="24"/>
          <w:szCs w:val="24"/>
        </w:rPr>
        <w:t>三、</w:t>
      </w:r>
      <w:r w:rsidR="00E80A93" w:rsidRPr="002A0ADC">
        <w:rPr>
          <w:rFonts w:ascii="微软雅黑" w:eastAsia="微软雅黑" w:hAnsi="微软雅黑" w:cs="Times New Roman"/>
          <w:b/>
          <w:sz w:val="24"/>
          <w:szCs w:val="24"/>
        </w:rPr>
        <w:t>圆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1.圆：</w:t>
      </w:r>
      <w:r w:rsidRPr="002A0ADC">
        <w:rPr>
          <w:rFonts w:ascii="微软雅黑" w:eastAsia="微软雅黑" w:hAnsi="微软雅黑" w:cs="Times New Roman"/>
          <w:sz w:val="24"/>
          <w:szCs w:val="24"/>
        </w:rPr>
        <w:t>平面上到定点的距离等于定长的</w:t>
      </w:r>
      <w:proofErr w:type="gramStart"/>
      <w:r w:rsidRPr="002A0ADC">
        <w:rPr>
          <w:rFonts w:ascii="微软雅黑" w:eastAsia="微软雅黑" w:hAnsi="微软雅黑" w:cs="Times New Roman"/>
          <w:sz w:val="24"/>
          <w:szCs w:val="24"/>
        </w:rPr>
        <w:t>所有点</w:t>
      </w:r>
      <w:proofErr w:type="gramEnd"/>
      <w:r w:rsidRPr="002A0ADC">
        <w:rPr>
          <w:rFonts w:ascii="微软雅黑" w:eastAsia="微软雅黑" w:hAnsi="微软雅黑" w:cs="Times New Roman"/>
          <w:sz w:val="24"/>
          <w:szCs w:val="24"/>
        </w:rPr>
        <w:t>组成的图形叫做圆。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2.圆心：</w:t>
      </w:r>
      <w:r w:rsidRPr="002A0ADC">
        <w:rPr>
          <w:rFonts w:ascii="微软雅黑" w:eastAsia="微软雅黑" w:hAnsi="微软雅黑" w:cs="Times New Roman"/>
          <w:sz w:val="24"/>
          <w:szCs w:val="24"/>
        </w:rPr>
        <w:t xml:space="preserve">圆任意两条对称轴的交点为圆心。 注：圆心一般符号O表示 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3.直径：</w:t>
      </w:r>
      <w:r w:rsidRPr="002A0ADC">
        <w:rPr>
          <w:rFonts w:ascii="微软雅黑" w:eastAsia="微软雅黑" w:hAnsi="微软雅黑" w:cs="Times New Roman"/>
          <w:sz w:val="24"/>
          <w:szCs w:val="24"/>
        </w:rPr>
        <w:t xml:space="preserve">通过圆心，并且两端都在圆上的线段叫做圆的直径。直径一般用字母d表示。 </w:t>
      </w:r>
    </w:p>
    <w:p w:rsidR="002F4FA6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4.半径：</w:t>
      </w:r>
      <w:r w:rsidRPr="002A0ADC">
        <w:rPr>
          <w:rFonts w:ascii="微软雅黑" w:eastAsia="微软雅黑" w:hAnsi="微软雅黑" w:cs="Times New Roman"/>
          <w:sz w:val="24"/>
          <w:szCs w:val="24"/>
        </w:rPr>
        <w:t>连接圆心和圆上任意一点的线段，叫做圆的半径。半径一般用字母r表示。圆的直径和半径都有无数条。圆是轴对称图形，每条直径所在的直线是圆的对称轴。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在同圆或等圆中：直径是半径的2倍，半径是直径的二分之一.d=2r或r=</w:t>
      </w:r>
      <m:oMath>
        <m:f>
          <m:f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微软雅黑" w:hAnsi="Cambria Math" w:cs="Times New Roman"/>
                <w:sz w:val="24"/>
                <w:szCs w:val="24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eastAsia="微软雅黑" w:hAnsi="Cambria Math" w:cs="Times New Roman"/>
                <w:sz w:val="24"/>
                <w:szCs w:val="24"/>
              </w:rPr>
              <m:t>2</m:t>
            </m:r>
          </m:den>
        </m:f>
      </m:oMath>
      <w:r w:rsidRPr="002A0ADC">
        <w:rPr>
          <w:rFonts w:ascii="微软雅黑" w:eastAsia="微软雅黑" w:hAnsi="微软雅黑" w:cs="Times New Roman"/>
          <w:sz w:val="24"/>
          <w:szCs w:val="24"/>
        </w:rPr>
        <w:t xml:space="preserve">。 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 xml:space="preserve">圆的半径或直径决定圆的大小，圆心决定圆的位置。 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5.圆的周长：</w:t>
      </w:r>
      <w:r w:rsidRPr="002A0ADC">
        <w:rPr>
          <w:rFonts w:ascii="微软雅黑" w:eastAsia="微软雅黑" w:hAnsi="微软雅黑" w:cs="Times New Roman"/>
          <w:sz w:val="24"/>
          <w:szCs w:val="24"/>
        </w:rPr>
        <w:t xml:space="preserve">围成圆的曲线的长度叫做圆的周长，用字母C表示。 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6.圆周率：</w:t>
      </w:r>
      <w:r w:rsidRPr="002A0ADC">
        <w:rPr>
          <w:rFonts w:ascii="微软雅黑" w:eastAsia="微软雅黑" w:hAnsi="微软雅黑" w:cs="Times New Roman"/>
          <w:sz w:val="24"/>
          <w:szCs w:val="24"/>
        </w:rPr>
        <w:t xml:space="preserve">圆的周长与直径的比值叫做圆周率。 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圆的周长除以直径的商是一</w:t>
      </w:r>
      <w:proofErr w:type="gramStart"/>
      <w:r w:rsidRPr="002A0ADC">
        <w:rPr>
          <w:rFonts w:ascii="微软雅黑" w:eastAsia="微软雅黑" w:hAnsi="微软雅黑" w:cs="Times New Roman"/>
          <w:sz w:val="24"/>
          <w:szCs w:val="24"/>
        </w:rPr>
        <w:t>个</w:t>
      </w:r>
      <w:proofErr w:type="gramEnd"/>
      <w:r w:rsidRPr="002A0ADC">
        <w:rPr>
          <w:rFonts w:ascii="微软雅黑" w:eastAsia="微软雅黑" w:hAnsi="微软雅黑" w:cs="Times New Roman"/>
          <w:sz w:val="24"/>
          <w:szCs w:val="24"/>
        </w:rPr>
        <w:t>固定的数，把它叫做圆周率，它是一个无限</w:t>
      </w:r>
      <w:r w:rsidR="00E778E7" w:rsidRPr="002A0ADC">
        <w:rPr>
          <w:rFonts w:ascii="微软雅黑" w:eastAsia="微软雅黑" w:hAnsi="微软雅黑" w:cs="Times New Roman"/>
          <w:sz w:val="24"/>
          <w:szCs w:val="24"/>
        </w:rPr>
        <w:t>不循环小数（无理数），用字母</w:t>
      </w:r>
      <m:oMath>
        <m:r>
          <m:rPr>
            <m:sty m:val="p"/>
          </m:rPr>
          <w:rPr>
            <w:rFonts w:ascii="Cambria Math" w:eastAsia="微软雅黑" w:hAnsi="Cambria Math" w:cs="Times New Roman"/>
            <w:sz w:val="24"/>
            <w:szCs w:val="24"/>
          </w:rPr>
          <m:t>π</m:t>
        </m:r>
      </m:oMath>
      <w:r w:rsidR="00E778E7" w:rsidRPr="002A0ADC">
        <w:rPr>
          <w:rFonts w:ascii="微软雅黑" w:eastAsia="微软雅黑" w:hAnsi="微软雅黑" w:cs="Times New Roman"/>
          <w:sz w:val="24"/>
          <w:szCs w:val="24"/>
        </w:rPr>
        <w:t>表示。计算时，通常取它的近似值，</w:t>
      </w:r>
      <m:oMath>
        <m:r>
          <m:rPr>
            <m:sty m:val="p"/>
          </m:rPr>
          <w:rPr>
            <w:rFonts w:ascii="Cambria Math" w:eastAsia="微软雅黑" w:hAnsi="Cambria Math" w:cs="Times New Roman"/>
            <w:sz w:val="24"/>
            <w:szCs w:val="24"/>
          </w:rPr>
          <m:t>π</m:t>
        </m:r>
      </m:oMath>
      <w:r w:rsidRPr="002A0ADC">
        <w:rPr>
          <w:rFonts w:ascii="微软雅黑" w:eastAsia="微软雅黑" w:hAnsi="微软雅黑" w:cs="Times New Roman"/>
          <w:sz w:val="24"/>
          <w:szCs w:val="24"/>
        </w:rPr>
        <w:t xml:space="preserve">≈3.14。 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直径所对的圆周角是直角。90°的圆周角所对</w:t>
      </w:r>
      <w:proofErr w:type="gramStart"/>
      <w:r w:rsidRPr="002A0ADC">
        <w:rPr>
          <w:rFonts w:ascii="微软雅黑" w:eastAsia="微软雅黑" w:hAnsi="微软雅黑" w:cs="Times New Roman"/>
          <w:sz w:val="24"/>
          <w:szCs w:val="24"/>
        </w:rPr>
        <w:t>的弦是直径</w:t>
      </w:r>
      <w:proofErr w:type="gramEnd"/>
      <w:r w:rsidRPr="002A0ADC">
        <w:rPr>
          <w:rFonts w:ascii="微软雅黑" w:eastAsia="微软雅黑" w:hAnsi="微软雅黑" w:cs="Times New Roman"/>
          <w:sz w:val="24"/>
          <w:szCs w:val="24"/>
        </w:rPr>
        <w:t xml:space="preserve">。 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>7.圆的面积公式：</w:t>
      </w:r>
      <w:r w:rsidRPr="002A0ADC">
        <w:rPr>
          <w:rFonts w:ascii="微软雅黑" w:eastAsia="微软雅黑" w:hAnsi="微软雅黑" w:cs="Times New Roman"/>
          <w:sz w:val="24"/>
          <w:szCs w:val="24"/>
        </w:rPr>
        <w:t>圆所占平面的大小叫做圆的面积。</w:t>
      </w:r>
      <m:oMath>
        <m:r>
          <m:rPr>
            <m:sty m:val="p"/>
          </m:rPr>
          <w:rPr>
            <w:rFonts w:ascii="Cambria Math" w:eastAsia="微软雅黑" w:hAnsi="Cambria Math" w:cs="Times New Roman"/>
            <w:sz w:val="24"/>
            <w:szCs w:val="24"/>
          </w:rPr>
          <m:t>π</m:t>
        </m:r>
        <m:sSup>
          <m:sSup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eastAsia="微软雅黑" w:hAnsi="Cambria Math" w:cs="Times New Roman"/>
                <w:sz w:val="24"/>
                <w:szCs w:val="24"/>
              </w:rPr>
              <m:t>r</m:t>
            </m:r>
          </m:e>
          <m:sup>
            <m:r>
              <w:rPr>
                <w:rFonts w:ascii="Cambria Math" w:eastAsia="微软雅黑" w:hAnsi="Cambria Math" w:cs="Times New Roman"/>
                <w:sz w:val="24"/>
                <w:szCs w:val="24"/>
              </w:rPr>
              <m:t>2</m:t>
            </m:r>
          </m:sup>
        </m:sSup>
      </m:oMath>
      <w:r w:rsidRPr="002A0ADC">
        <w:rPr>
          <w:rFonts w:ascii="微软雅黑" w:eastAsia="微软雅黑" w:hAnsi="微软雅黑" w:cs="Times New Roman"/>
          <w:sz w:val="24"/>
          <w:szCs w:val="24"/>
        </w:rPr>
        <w:t>;用字母S表示。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lastRenderedPageBreak/>
        <w:t xml:space="preserve">一条弧所对的圆周角是圆心角的二分之一。 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在同圆或等圆中，相等的圆心角所对的弧相等，所对的弦相等，所对的</w:t>
      </w:r>
      <w:proofErr w:type="gramStart"/>
      <w:r w:rsidRPr="002A0ADC">
        <w:rPr>
          <w:rFonts w:ascii="微软雅黑" w:eastAsia="微软雅黑" w:hAnsi="微软雅黑" w:cs="Times New Roman"/>
          <w:sz w:val="24"/>
          <w:szCs w:val="24"/>
        </w:rPr>
        <w:t>弦心距</w:t>
      </w:r>
      <w:proofErr w:type="gramEnd"/>
      <w:r w:rsidRPr="002A0ADC">
        <w:rPr>
          <w:rFonts w:ascii="微软雅黑" w:eastAsia="微软雅黑" w:hAnsi="微软雅黑" w:cs="Times New Roman"/>
          <w:sz w:val="24"/>
          <w:szCs w:val="24"/>
        </w:rPr>
        <w:t xml:space="preserve">也相等。 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在同圆或等圆中，如果两条</w:t>
      </w:r>
      <w:proofErr w:type="gramStart"/>
      <w:r w:rsidRPr="002A0ADC">
        <w:rPr>
          <w:rFonts w:ascii="微软雅黑" w:eastAsia="微软雅黑" w:hAnsi="微软雅黑" w:cs="Times New Roman"/>
          <w:sz w:val="24"/>
          <w:szCs w:val="24"/>
        </w:rPr>
        <w:t>弧</w:t>
      </w:r>
      <w:proofErr w:type="gramEnd"/>
      <w:r w:rsidRPr="002A0ADC">
        <w:rPr>
          <w:rFonts w:ascii="微软雅黑" w:eastAsia="微软雅黑" w:hAnsi="微软雅黑" w:cs="Times New Roman"/>
          <w:sz w:val="24"/>
          <w:szCs w:val="24"/>
        </w:rPr>
        <w:t>相等，那么他们所对的圆心角相等，所对的弦相等，所对的</w:t>
      </w:r>
      <w:proofErr w:type="gramStart"/>
      <w:r w:rsidRPr="002A0ADC">
        <w:rPr>
          <w:rFonts w:ascii="微软雅黑" w:eastAsia="微软雅黑" w:hAnsi="微软雅黑" w:cs="Times New Roman"/>
          <w:sz w:val="24"/>
          <w:szCs w:val="24"/>
        </w:rPr>
        <w:t>弦心距</w:t>
      </w:r>
      <w:proofErr w:type="gramEnd"/>
      <w:r w:rsidRPr="002A0ADC">
        <w:rPr>
          <w:rFonts w:ascii="微软雅黑" w:eastAsia="微软雅黑" w:hAnsi="微软雅黑" w:cs="Times New Roman"/>
          <w:sz w:val="24"/>
          <w:szCs w:val="24"/>
        </w:rPr>
        <w:t xml:space="preserve">也相等。 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 xml:space="preserve">8.周长计算公式 </w:t>
      </w:r>
    </w:p>
    <w:p w:rsidR="00EF575D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（1）已知直径：</w:t>
      </w:r>
      <w:r w:rsidR="00E778E7" w:rsidRPr="002A0ADC">
        <w:rPr>
          <w:rFonts w:ascii="微软雅黑" w:eastAsia="微软雅黑" w:hAnsi="微软雅黑" w:cs="Times New Roman"/>
          <w:sz w:val="24"/>
          <w:szCs w:val="24"/>
        </w:rPr>
        <w:t>C=</w:t>
      </w:r>
      <m:oMath>
        <m:r>
          <m:rPr>
            <m:sty m:val="p"/>
          </m:rPr>
          <w:rPr>
            <w:rFonts w:ascii="Cambria Math" w:eastAsia="微软雅黑" w:hAnsi="Cambria Math" w:cs="Times New Roman"/>
            <w:sz w:val="24"/>
            <w:szCs w:val="24"/>
          </w:rPr>
          <m:t>πd</m:t>
        </m:r>
      </m:oMath>
      <w:r w:rsidRPr="002A0ADC">
        <w:rPr>
          <w:rFonts w:ascii="微软雅黑" w:eastAsia="微软雅黑" w:hAnsi="微软雅黑" w:cs="Times New Roman"/>
          <w:sz w:val="24"/>
          <w:szCs w:val="24"/>
        </w:rPr>
        <w:t xml:space="preserve"> </w:t>
      </w:r>
    </w:p>
    <w:p w:rsidR="00EF575D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（2）已知半径：</w:t>
      </w:r>
      <w:r w:rsidR="00E778E7" w:rsidRPr="002A0ADC">
        <w:rPr>
          <w:rFonts w:ascii="微软雅黑" w:eastAsia="微软雅黑" w:hAnsi="微软雅黑" w:cs="Times New Roman"/>
          <w:sz w:val="24"/>
          <w:szCs w:val="24"/>
        </w:rPr>
        <w:t>C=</w:t>
      </w:r>
      <m:oMath>
        <m:r>
          <m:rPr>
            <m:sty m:val="p"/>
          </m:rPr>
          <w:rPr>
            <w:rFonts w:ascii="Cambria Math" w:eastAsia="微软雅黑" w:hAnsi="Cambria Math" w:cs="Times New Roman"/>
            <w:sz w:val="24"/>
            <w:szCs w:val="24"/>
          </w:rPr>
          <m:t>2πr</m:t>
        </m:r>
      </m:oMath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（3）已知周长：</w:t>
      </w:r>
      <w:r w:rsidR="00E778E7" w:rsidRPr="002A0ADC">
        <w:rPr>
          <w:rFonts w:ascii="微软雅黑" w:eastAsia="微软雅黑" w:hAnsi="微软雅黑" w:cs="Times New Roman"/>
          <w:sz w:val="24"/>
          <w:szCs w:val="24"/>
        </w:rPr>
        <w:t>d</w:t>
      </w:r>
      <w:r w:rsidRPr="002A0ADC">
        <w:rPr>
          <w:rFonts w:ascii="微软雅黑" w:eastAsia="微软雅黑" w:hAnsi="微软雅黑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微软雅黑" w:hAnsi="Cambria Math" w:cs="Times New Roman"/>
                <w:sz w:val="24"/>
                <w:szCs w:val="24"/>
              </w:rPr>
              <m:t>C</m:t>
            </m:r>
          </m:num>
          <m:den>
            <m:r>
              <w:rPr>
                <w:rFonts w:ascii="Cambria Math" w:eastAsia="微软雅黑" w:hAnsi="Cambria Math" w:cs="Times New Roman"/>
                <w:sz w:val="24"/>
                <w:szCs w:val="24"/>
              </w:rPr>
              <m:t>π</m:t>
            </m:r>
          </m:den>
        </m:f>
      </m:oMath>
      <w:r w:rsidRPr="002A0ADC">
        <w:rPr>
          <w:rFonts w:ascii="微软雅黑" w:eastAsia="微软雅黑" w:hAnsi="微软雅黑" w:cs="Times New Roman"/>
          <w:sz w:val="24"/>
          <w:szCs w:val="24"/>
        </w:rPr>
        <w:t xml:space="preserve"> </w:t>
      </w:r>
    </w:p>
    <w:p w:rsidR="00EF575D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（4）圆周长的一半:</w:t>
      </w:r>
      <m:oMath>
        <m:r>
          <m:rPr>
            <m:sty m:val="p"/>
          </m:rPr>
          <w:rPr>
            <w:rFonts w:ascii="Cambria Math" w:eastAsia="微软雅黑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="微软雅黑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微软雅黑" w:hAnsi="Cambria Math" w:cs="Times New Roman"/>
                <w:sz w:val="24"/>
                <w:szCs w:val="24"/>
              </w:rPr>
              <m:t>2</m:t>
            </m:r>
          </m:den>
        </m:f>
      </m:oMath>
      <w:r w:rsidRPr="002A0ADC">
        <w:rPr>
          <w:rFonts w:ascii="微软雅黑" w:eastAsia="微软雅黑" w:hAnsi="微软雅黑" w:cs="Times New Roman"/>
          <w:sz w:val="24"/>
          <w:szCs w:val="24"/>
        </w:rPr>
        <w:t xml:space="preserve">周长(曲线) 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（5）半圆的周长：</w:t>
      </w:r>
      <m:oMath>
        <m:f>
          <m:f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="微软雅黑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微软雅黑" w:hAnsi="Cambria Math" w:cs="Times New Roman"/>
                <w:sz w:val="24"/>
                <w:szCs w:val="24"/>
              </w:rPr>
              <m:t>2</m:t>
            </m:r>
          </m:den>
        </m:f>
      </m:oMath>
      <w:r w:rsidRPr="002A0ADC">
        <w:rPr>
          <w:rFonts w:ascii="微软雅黑" w:eastAsia="微软雅黑" w:hAnsi="微软雅黑" w:cs="Times New Roman"/>
          <w:sz w:val="24"/>
          <w:szCs w:val="24"/>
        </w:rPr>
        <w:t>周长+直径（</w:t>
      </w:r>
      <m:oMath>
        <m:r>
          <m:rPr>
            <m:sty m:val="p"/>
          </m:rPr>
          <w:rPr>
            <w:rFonts w:ascii="Cambria Math" w:eastAsia="微软雅黑" w:hAnsi="Cambria Math" w:cs="Times New Roman"/>
            <w:sz w:val="24"/>
            <w:szCs w:val="24"/>
          </w:rPr>
          <m:t>π</m:t>
        </m:r>
      </m:oMath>
      <w:r w:rsidRPr="002A0ADC">
        <w:rPr>
          <w:rFonts w:ascii="微软雅黑" w:eastAsia="微软雅黑" w:hAnsi="微软雅黑" w:cs="Times New Roman"/>
          <w:sz w:val="24"/>
          <w:szCs w:val="24"/>
        </w:rPr>
        <w:t xml:space="preserve">÷2+1） 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  <w:r w:rsidRPr="002A0ADC">
        <w:rPr>
          <w:rFonts w:ascii="微软雅黑" w:eastAsia="微软雅黑" w:hAnsi="微软雅黑" w:cs="Times New Roman"/>
          <w:b/>
          <w:sz w:val="24"/>
          <w:szCs w:val="24"/>
        </w:rPr>
        <w:t xml:space="preserve">9.面积计算公式： </w:t>
      </w:r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（1）已知半径：S=</w:t>
      </w:r>
      <m:oMath>
        <m:r>
          <m:rPr>
            <m:sty m:val="p"/>
          </m:rPr>
          <w:rPr>
            <w:rFonts w:ascii="Cambria Math" w:eastAsia="微软雅黑" w:hAnsi="Cambria Math" w:cs="Times New Roman"/>
            <w:sz w:val="24"/>
            <w:szCs w:val="24"/>
          </w:rPr>
          <m:t>π</m:t>
        </m:r>
        <m:sSup>
          <m:sSup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eastAsia="微软雅黑" w:hAnsi="Cambria Math" w:cs="Times New Roman"/>
                <w:sz w:val="24"/>
                <w:szCs w:val="24"/>
              </w:rPr>
              <m:t>r</m:t>
            </m:r>
          </m:e>
          <m:sup>
            <m:r>
              <w:rPr>
                <w:rFonts w:ascii="Cambria Math" w:eastAsia="微软雅黑" w:hAnsi="Cambria Math" w:cs="Times New Roman"/>
                <w:sz w:val="24"/>
                <w:szCs w:val="24"/>
              </w:rPr>
              <m:t>2</m:t>
            </m:r>
          </m:sup>
        </m:sSup>
      </m:oMath>
      <w:r w:rsidRPr="002A0ADC">
        <w:rPr>
          <w:rFonts w:ascii="微软雅黑" w:eastAsia="微软雅黑" w:hAnsi="微软雅黑" w:cs="Times New Roman"/>
          <w:sz w:val="24"/>
          <w:szCs w:val="24"/>
        </w:rPr>
        <w:t xml:space="preserve"> （2）已知直径：S=</w:t>
      </w:r>
      <m:oMath>
        <m:r>
          <m:rPr>
            <m:sty m:val="p"/>
          </m:rPr>
          <w:rPr>
            <w:rFonts w:ascii="Cambria Math" w:eastAsia="微软雅黑" w:hAnsi="Cambria Math" w:cs="Times New Roman"/>
            <w:sz w:val="24"/>
            <w:szCs w:val="24"/>
          </w:rPr>
          <m:t>π</m:t>
        </m:r>
        <m:r>
          <m:rPr>
            <m:sty m:val="p"/>
          </m:rPr>
          <w:rPr>
            <w:rFonts w:ascii="Cambria Math" w:eastAsia="微软雅黑" w:hAnsi="Cambria Math" w:cs="Times New Roman"/>
            <w:sz w:val="24"/>
            <w:szCs w:val="24"/>
          </w:rPr>
          <m:t>（</m:t>
        </m:r>
        <m:f>
          <m:f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微软雅黑" w:hAnsi="Cambria Math" w:cs="Times New Roman"/>
                <w:sz w:val="24"/>
                <w:szCs w:val="24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eastAsia="微软雅黑" w:hAnsi="Cambria Math" w:cs="Times New Roman"/>
                <w:sz w:val="24"/>
                <w:szCs w:val="24"/>
              </w:rPr>
              <m:t>2</m:t>
            </m:r>
          </m:den>
        </m:f>
        <m:sSup>
          <m:sSupPr>
            <m:ctrlPr>
              <w:rPr>
                <w:rFonts w:ascii="Cambria Math" w:eastAsia="微软雅黑" w:hAnsi="Cambria Math" w:cs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微软雅黑" w:hAnsi="Cambria Math" w:cs="Times New Roman"/>
                <w:sz w:val="24"/>
                <w:szCs w:val="24"/>
              </w:rPr>
              <m:t>）</m:t>
            </m:r>
          </m:e>
          <m:sup>
            <m:r>
              <w:rPr>
                <w:rFonts w:ascii="Cambria Math" w:eastAsia="微软雅黑" w:hAnsi="Cambria Math" w:cs="Times New Roman"/>
                <w:sz w:val="24"/>
                <w:szCs w:val="24"/>
              </w:rPr>
              <m:t>2</m:t>
            </m:r>
          </m:sup>
        </m:sSup>
      </m:oMath>
    </w:p>
    <w:p w:rsidR="00E80A93" w:rsidRPr="002A0ADC" w:rsidRDefault="00E80A93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2A0ADC">
        <w:rPr>
          <w:rFonts w:ascii="微软雅黑" w:eastAsia="微软雅黑" w:hAnsi="微软雅黑" w:cs="Times New Roman"/>
          <w:sz w:val="24"/>
          <w:szCs w:val="24"/>
        </w:rPr>
        <w:t>（3）已知周长：S=</w:t>
      </w:r>
      <m:oMath>
        <m:r>
          <m:rPr>
            <m:sty m:val="p"/>
          </m:rPr>
          <w:rPr>
            <w:rFonts w:ascii="Cambria Math" w:eastAsia="微软雅黑" w:hAnsi="Cambria Math" w:cs="Times New Roman"/>
            <w:sz w:val="24"/>
            <w:szCs w:val="24"/>
          </w:rPr>
          <m:t>π[C÷</m:t>
        </m:r>
        <m:d>
          <m:d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微软雅黑" w:hAnsi="Cambria Math" w:cs="Times New Roman"/>
                <w:sz w:val="24"/>
                <w:szCs w:val="24"/>
              </w:rPr>
              <m:t>2π</m:t>
            </m:r>
          </m:e>
        </m:d>
        <m:sSup>
          <m:sSupPr>
            <m:ctrlPr>
              <w:rPr>
                <w:rFonts w:ascii="Cambria Math" w:eastAsia="微软雅黑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eastAsia="微软雅黑" w:hAnsi="Cambria Math" w:cs="Times New Roman"/>
                <w:sz w:val="24"/>
                <w:szCs w:val="24"/>
              </w:rPr>
              <m:t>]</m:t>
            </m:r>
          </m:e>
          <m:sup>
            <m:r>
              <w:rPr>
                <w:rFonts w:ascii="Cambria Math" w:eastAsia="微软雅黑" w:hAnsi="Cambria Math" w:cs="Times New Roman"/>
                <w:sz w:val="24"/>
                <w:szCs w:val="24"/>
              </w:rPr>
              <m:t>2</m:t>
            </m:r>
          </m:sup>
        </m:sSup>
      </m:oMath>
    </w:p>
    <w:p w:rsidR="00C0441F" w:rsidRPr="002A0ADC" w:rsidRDefault="00C0441F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p w:rsidR="00C86029" w:rsidRPr="002A0ADC" w:rsidRDefault="00C86029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p w:rsidR="00C86029" w:rsidRPr="002A0ADC" w:rsidRDefault="00C86029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p w:rsidR="005D69A1" w:rsidRPr="002A0ADC" w:rsidRDefault="005D69A1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p w:rsidR="005D69A1" w:rsidRPr="002A0ADC" w:rsidRDefault="005D69A1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p w:rsidR="005D69A1" w:rsidRPr="002A0ADC" w:rsidRDefault="005D69A1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p w:rsidR="005D69A1" w:rsidRPr="002A0ADC" w:rsidRDefault="005D69A1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p w:rsidR="005D69A1" w:rsidRPr="002A0ADC" w:rsidRDefault="005D69A1" w:rsidP="006D1746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sectPr w:rsidR="005D69A1" w:rsidRPr="002A0AD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E6E" w:rsidRDefault="00093E6E" w:rsidP="0073693F">
      <w:r>
        <w:separator/>
      </w:r>
    </w:p>
  </w:endnote>
  <w:endnote w:type="continuationSeparator" w:id="0">
    <w:p w:rsidR="00093E6E" w:rsidRDefault="00093E6E" w:rsidP="00736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66913725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3693F" w:rsidRPr="005E5C11" w:rsidRDefault="0073693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E5C11">
              <w:rPr>
                <w:rFonts w:ascii="Times New Roman" w:hAnsi="Times New Roman" w:cs="Times New Roman"/>
                <w:lang w:val="zh-CN"/>
              </w:rPr>
              <w:t xml:space="preserve"> </w:t>
            </w:r>
            <w:r w:rsidRPr="005E5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E5C11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5E5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1231BD">
              <w:rPr>
                <w:rFonts w:ascii="Times New Roman" w:hAnsi="Times New Roman" w:cs="Times New Roman"/>
                <w:b/>
                <w:bCs/>
                <w:noProof/>
              </w:rPr>
              <w:t>5</w:t>
            </w:r>
            <w:r w:rsidRPr="005E5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5E5C11">
              <w:rPr>
                <w:rFonts w:ascii="Times New Roman" w:hAnsi="Times New Roman" w:cs="Times New Roman"/>
                <w:lang w:val="zh-CN"/>
              </w:rPr>
              <w:t xml:space="preserve"> </w:t>
            </w:r>
            <w:r w:rsidRPr="005E5C11">
              <w:rPr>
                <w:rFonts w:ascii="Times New Roman" w:hAnsi="Times New Roman" w:cs="Times New Roman"/>
                <w:lang w:val="zh-CN"/>
              </w:rPr>
              <w:t xml:space="preserve">/ </w:t>
            </w:r>
            <w:r w:rsidRPr="005E5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E5C11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5E5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1231BD">
              <w:rPr>
                <w:rFonts w:ascii="Times New Roman" w:hAnsi="Times New Roman" w:cs="Times New Roman"/>
                <w:b/>
                <w:bCs/>
                <w:noProof/>
              </w:rPr>
              <w:t>5</w:t>
            </w:r>
            <w:r w:rsidRPr="005E5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3693F" w:rsidRDefault="0073693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E6E" w:rsidRDefault="00093E6E" w:rsidP="0073693F">
      <w:r>
        <w:separator/>
      </w:r>
    </w:p>
  </w:footnote>
  <w:footnote w:type="continuationSeparator" w:id="0">
    <w:p w:rsidR="00093E6E" w:rsidRDefault="00093E6E" w:rsidP="00736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1BD" w:rsidRDefault="001231BD">
    <w:r>
      <w:rPr>
        <w:noProof/>
      </w:rPr>
      <w:drawing>
        <wp:anchor distT="0" distB="0" distL="114300" distR="114300" simplePos="0" relativeHeight="251659264" behindDoc="0" locked="0" layoutInCell="1" allowOverlap="1" wp14:anchorId="0420384B" wp14:editId="631C4559">
          <wp:simplePos x="0" y="0"/>
          <wp:positionH relativeFrom="column">
            <wp:posOffset>4500748</wp:posOffset>
          </wp:positionH>
          <wp:positionV relativeFrom="paragraph">
            <wp:posOffset>-261257</wp:posOffset>
          </wp:positionV>
          <wp:extent cx="1520042" cy="397121"/>
          <wp:effectExtent l="0" t="0" r="4445" b="317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爱智康横版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0042" cy="3971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6CC5"/>
    <w:multiLevelType w:val="multilevel"/>
    <w:tmpl w:val="1AEA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766E5"/>
    <w:multiLevelType w:val="hybridMultilevel"/>
    <w:tmpl w:val="8078DA5E"/>
    <w:lvl w:ilvl="0" w:tplc="063C767A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CA36E2"/>
    <w:multiLevelType w:val="hybridMultilevel"/>
    <w:tmpl w:val="6062E782"/>
    <w:lvl w:ilvl="0" w:tplc="FD9CD43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BB76F9"/>
    <w:multiLevelType w:val="multilevel"/>
    <w:tmpl w:val="F41C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A171C8"/>
    <w:multiLevelType w:val="multilevel"/>
    <w:tmpl w:val="DADA6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47415C"/>
    <w:multiLevelType w:val="multilevel"/>
    <w:tmpl w:val="34725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315237"/>
    <w:multiLevelType w:val="hybridMultilevel"/>
    <w:tmpl w:val="D9C8828C"/>
    <w:lvl w:ilvl="0" w:tplc="322C3D3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FB6"/>
    <w:rsid w:val="00035B2A"/>
    <w:rsid w:val="000642E1"/>
    <w:rsid w:val="00093E6E"/>
    <w:rsid w:val="001231BD"/>
    <w:rsid w:val="0014357B"/>
    <w:rsid w:val="00186FBD"/>
    <w:rsid w:val="00194819"/>
    <w:rsid w:val="002A0ADC"/>
    <w:rsid w:val="002F33A0"/>
    <w:rsid w:val="002F4FA6"/>
    <w:rsid w:val="003B002A"/>
    <w:rsid w:val="004235BD"/>
    <w:rsid w:val="00585F8B"/>
    <w:rsid w:val="005A5B6F"/>
    <w:rsid w:val="005D69A1"/>
    <w:rsid w:val="005E5C11"/>
    <w:rsid w:val="0065122D"/>
    <w:rsid w:val="006D1746"/>
    <w:rsid w:val="0073693F"/>
    <w:rsid w:val="007B2832"/>
    <w:rsid w:val="0083342B"/>
    <w:rsid w:val="00860BFD"/>
    <w:rsid w:val="008D698A"/>
    <w:rsid w:val="00991D79"/>
    <w:rsid w:val="00AA6954"/>
    <w:rsid w:val="00B012DF"/>
    <w:rsid w:val="00B947F4"/>
    <w:rsid w:val="00C0441F"/>
    <w:rsid w:val="00C053F9"/>
    <w:rsid w:val="00C17FB6"/>
    <w:rsid w:val="00C86029"/>
    <w:rsid w:val="00CF5B2F"/>
    <w:rsid w:val="00E70A8C"/>
    <w:rsid w:val="00E778E7"/>
    <w:rsid w:val="00E80A93"/>
    <w:rsid w:val="00ED3104"/>
    <w:rsid w:val="00EF575D"/>
    <w:rsid w:val="00F8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03AA6D-780D-452D-AB01-C494B8C9F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7FB6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7FB6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semiHidden/>
    <w:rsid w:val="00C17FB6"/>
    <w:rPr>
      <w:rFonts w:ascii="Calibri" w:eastAsia="宋体" w:hAnsi="Calibri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17FB6"/>
    <w:rPr>
      <w:rFonts w:ascii="Cambria" w:eastAsia="宋体" w:hAnsi="Cambria" w:cs="Times New Roman"/>
      <w:b/>
      <w:bCs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C17F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17FB6"/>
    <w:rPr>
      <w:b/>
      <w:bCs/>
    </w:rPr>
  </w:style>
  <w:style w:type="character" w:styleId="a5">
    <w:name w:val="Placeholder Text"/>
    <w:basedOn w:val="a0"/>
    <w:uiPriority w:val="99"/>
    <w:semiHidden/>
    <w:rsid w:val="00C17FB6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A6954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AA695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36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369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刘珈宁</dc:creator>
  <cp:keywords/>
  <dc:description/>
  <cp:lastModifiedBy>一只小乖喵</cp:lastModifiedBy>
  <cp:revision>19</cp:revision>
  <cp:lastPrinted>2018-08-30T09:32:00Z</cp:lastPrinted>
  <dcterms:created xsi:type="dcterms:W3CDTF">2018-08-30T06:44:00Z</dcterms:created>
  <dcterms:modified xsi:type="dcterms:W3CDTF">2018-09-06T06:54:00Z</dcterms:modified>
</cp:coreProperties>
</file>